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785F" w14:textId="77777777" w:rsidR="00C1403A" w:rsidRDefault="00C1403A" w:rsidP="00C1403A">
      <w:r>
        <w:fldChar w:fldCharType="begin"/>
      </w:r>
      <w:r>
        <w:instrText xml:space="preserve"> INCLUDEPICTURE "/var/folders/tq/yr0g4s_j1f1dld1jwsnwxmy80000gn/T/com.microsoft.Word/WebArchiveCopyPasteTempFiles/SmithComSoc-LogoWide-FullColourlarge.png?format=1500w" \* MERGEFORMATINET </w:instrText>
      </w:r>
      <w:r>
        <w:fldChar w:fldCharType="separate"/>
      </w:r>
      <w:r>
        <w:rPr>
          <w:noProof/>
        </w:rPr>
        <w:drawing>
          <wp:inline distT="0" distB="0" distL="0" distR="0" wp14:anchorId="370BAEAC" wp14:editId="7A577364">
            <wp:extent cx="5943600" cy="1711325"/>
            <wp:effectExtent l="0" t="0" r="0" b="0"/>
            <wp:docPr id="5" name="Picture 5" descr="Smith Commerc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 Commerce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11325"/>
                    </a:xfrm>
                    <a:prstGeom prst="rect">
                      <a:avLst/>
                    </a:prstGeom>
                    <a:noFill/>
                    <a:ln>
                      <a:noFill/>
                    </a:ln>
                  </pic:spPr>
                </pic:pic>
              </a:graphicData>
            </a:graphic>
          </wp:inline>
        </w:drawing>
      </w:r>
      <w:r>
        <w:fldChar w:fldCharType="end"/>
      </w:r>
    </w:p>
    <w:p w14:paraId="1AD49ACC" w14:textId="6B2E7D57" w:rsidR="00C1403A" w:rsidRPr="00B5524A" w:rsidRDefault="00C1403A" w:rsidP="00C1403A">
      <w:pPr>
        <w:rPr>
          <w:color w:val="C00000"/>
          <w:sz w:val="32"/>
          <w:szCs w:val="32"/>
        </w:rPr>
      </w:pPr>
    </w:p>
    <w:p w14:paraId="27DF96CD" w14:textId="4D60850D" w:rsidR="00063AD2" w:rsidRDefault="00063AD2" w:rsidP="5C5BC400">
      <w:pPr>
        <w:rPr>
          <w:rFonts w:ascii="Calibri" w:eastAsia="Calibri" w:hAnsi="Calibri" w:cs="Calibri"/>
          <w:color w:val="C00000"/>
          <w:sz w:val="32"/>
          <w:szCs w:val="32"/>
        </w:rPr>
      </w:pPr>
    </w:p>
    <w:p w14:paraId="21585E84" w14:textId="7B6F9D6F" w:rsidR="00C1403A" w:rsidRDefault="00C1403A" w:rsidP="00C1403A">
      <w:pPr>
        <w:jc w:val="center"/>
      </w:pPr>
      <w:r w:rsidRPr="5C5BC400">
        <w:rPr>
          <w:rFonts w:ascii="Calibri" w:eastAsia="Calibri" w:hAnsi="Calibri" w:cs="Calibri"/>
          <w:b/>
          <w:color w:val="C00000"/>
          <w:sz w:val="32"/>
          <w:szCs w:val="32"/>
        </w:rPr>
        <w:t>Smith Commerce General Assembly</w:t>
      </w:r>
    </w:p>
    <w:p w14:paraId="1BE64754" w14:textId="5A49E5C7" w:rsidR="00063AD2" w:rsidRDefault="004431E8" w:rsidP="5C5BC400">
      <w:pPr>
        <w:jc w:val="center"/>
      </w:pPr>
      <w:r>
        <w:rPr>
          <w:rFonts w:ascii="Calibri" w:eastAsia="Calibri" w:hAnsi="Calibri" w:cs="Calibri"/>
          <w:b/>
          <w:bCs/>
          <w:color w:val="C00000"/>
          <w:sz w:val="32"/>
          <w:szCs w:val="32"/>
        </w:rPr>
        <w:t>Thursday, November 16</w:t>
      </w:r>
      <w:r w:rsidRPr="004431E8">
        <w:rPr>
          <w:rFonts w:ascii="Calibri" w:eastAsia="Calibri" w:hAnsi="Calibri" w:cs="Calibri"/>
          <w:b/>
          <w:bCs/>
          <w:color w:val="C00000"/>
          <w:sz w:val="32"/>
          <w:szCs w:val="32"/>
          <w:vertAlign w:val="superscript"/>
        </w:rPr>
        <w:t>th</w:t>
      </w:r>
      <w:r>
        <w:rPr>
          <w:rFonts w:ascii="Calibri" w:eastAsia="Calibri" w:hAnsi="Calibri" w:cs="Calibri"/>
          <w:b/>
          <w:bCs/>
          <w:color w:val="C00000"/>
          <w:sz w:val="32"/>
          <w:szCs w:val="32"/>
        </w:rPr>
        <w:t>, 2023</w:t>
      </w:r>
    </w:p>
    <w:p w14:paraId="235487D6" w14:textId="2A546EC6" w:rsidR="00063AD2" w:rsidRDefault="30CA01BE" w:rsidP="5C5BC400">
      <w:pPr>
        <w:jc w:val="center"/>
      </w:pPr>
      <w:r w:rsidRPr="5C5BC400">
        <w:rPr>
          <w:rFonts w:ascii="Calibri" w:eastAsia="Calibri" w:hAnsi="Calibri" w:cs="Calibri"/>
          <w:b/>
          <w:bCs/>
          <w:color w:val="C00000"/>
        </w:rPr>
        <w:t xml:space="preserve"> </w:t>
      </w:r>
    </w:p>
    <w:p w14:paraId="4A6E525B" w14:textId="6F74A67F" w:rsidR="00063AD2" w:rsidRDefault="00C1403A">
      <w:r w:rsidRPr="5C5BC400">
        <w:rPr>
          <w:rFonts w:ascii="Calibri" w:eastAsia="Calibri" w:hAnsi="Calibri" w:cs="Calibri"/>
          <w:b/>
          <w:color w:val="C00000"/>
        </w:rPr>
        <w:t>Land Acknowledgement</w:t>
      </w:r>
    </w:p>
    <w:p w14:paraId="51115DD9" w14:textId="54AE530A" w:rsidR="004431E8" w:rsidRPr="004431E8" w:rsidRDefault="004431E8">
      <w:pPr>
        <w:rPr>
          <w:b/>
          <w:bCs/>
        </w:rPr>
      </w:pPr>
      <w:r w:rsidRPr="004431E8">
        <w:rPr>
          <w:b/>
          <w:bCs/>
        </w:rPr>
        <w:t>Josh</w:t>
      </w:r>
      <w:r>
        <w:rPr>
          <w:b/>
          <w:bCs/>
        </w:rPr>
        <w:t xml:space="preserve"> </w:t>
      </w:r>
      <w:proofErr w:type="spellStart"/>
      <w:r>
        <w:rPr>
          <w:b/>
          <w:bCs/>
        </w:rPr>
        <w:t>Cristofoli</w:t>
      </w:r>
      <w:proofErr w:type="spellEnd"/>
    </w:p>
    <w:p w14:paraId="6C415EEE" w14:textId="72C0F9B8" w:rsidR="00063AD2" w:rsidRDefault="30CA01BE">
      <w:r w:rsidRPr="5C5BC400">
        <w:rPr>
          <w:rFonts w:ascii="Calibri" w:eastAsia="Calibri" w:hAnsi="Calibri" w:cs="Calibri"/>
          <w:b/>
          <w:bCs/>
          <w:color w:val="C00000"/>
        </w:rPr>
        <w:t xml:space="preserve"> </w:t>
      </w:r>
    </w:p>
    <w:p w14:paraId="496F735D" w14:textId="22DE7F8A" w:rsidR="00C1403A" w:rsidRDefault="00C1403A" w:rsidP="00C1403A">
      <w:r w:rsidRPr="5C5BC400">
        <w:rPr>
          <w:rFonts w:ascii="Calibri" w:eastAsia="Calibri" w:hAnsi="Calibri" w:cs="Calibri"/>
          <w:b/>
          <w:color w:val="C00000"/>
        </w:rPr>
        <w:t>Agenda –</w:t>
      </w:r>
    </w:p>
    <w:p w14:paraId="5AAC6CEA" w14:textId="1B963ED8" w:rsidR="00063AD2" w:rsidRDefault="30CA01BE">
      <w:r w:rsidRPr="5C5BC400">
        <w:rPr>
          <w:rFonts w:ascii="Calibri" w:eastAsia="Calibri" w:hAnsi="Calibri" w:cs="Calibri"/>
          <w:b/>
          <w:bCs/>
          <w:color w:val="C00000"/>
        </w:rPr>
        <w:t xml:space="preserve"> </w:t>
      </w:r>
    </w:p>
    <w:p w14:paraId="1A543AAE" w14:textId="42566C54" w:rsidR="00C1403A" w:rsidRDefault="00C1403A" w:rsidP="002A163B">
      <w:pPr>
        <w:pStyle w:val="ListParagraph"/>
        <w:numPr>
          <w:ilvl w:val="0"/>
          <w:numId w:val="1"/>
        </w:numPr>
        <w:rPr>
          <w:rFonts w:ascii="Calibri" w:eastAsia="Calibri" w:hAnsi="Calibri" w:cs="Calibri"/>
          <w:b/>
          <w:lang w:val="en-US"/>
        </w:rPr>
      </w:pPr>
      <w:r w:rsidRPr="5C5BC400">
        <w:rPr>
          <w:rFonts w:ascii="Calibri" w:eastAsia="Calibri" w:hAnsi="Calibri" w:cs="Calibri"/>
          <w:b/>
          <w:lang w:val="en-US"/>
        </w:rPr>
        <w:t>Approval of the Agenda</w:t>
      </w:r>
    </w:p>
    <w:p w14:paraId="1BD6BE7D" w14:textId="1100C43A" w:rsidR="00C1403A" w:rsidRDefault="00C1403A" w:rsidP="002A163B">
      <w:pPr>
        <w:pStyle w:val="ListParagraph"/>
        <w:numPr>
          <w:ilvl w:val="0"/>
          <w:numId w:val="1"/>
        </w:numPr>
        <w:rPr>
          <w:rFonts w:ascii="Calibri" w:eastAsia="Calibri" w:hAnsi="Calibri" w:cs="Calibri"/>
          <w:b/>
          <w:lang w:val="en-US"/>
        </w:rPr>
      </w:pPr>
      <w:r w:rsidRPr="5C5BC400">
        <w:rPr>
          <w:rFonts w:ascii="Calibri" w:eastAsia="Calibri" w:hAnsi="Calibri" w:cs="Calibri"/>
          <w:b/>
          <w:lang w:val="en-US"/>
        </w:rPr>
        <w:t>Approval of Minutes</w:t>
      </w:r>
    </w:p>
    <w:p w14:paraId="381511AC" w14:textId="3C4A77FE" w:rsidR="00C1403A" w:rsidRDefault="00C1403A" w:rsidP="002A163B">
      <w:pPr>
        <w:pStyle w:val="ListParagraph"/>
        <w:numPr>
          <w:ilvl w:val="0"/>
          <w:numId w:val="1"/>
        </w:numPr>
        <w:rPr>
          <w:rFonts w:ascii="Calibri" w:eastAsia="Calibri" w:hAnsi="Calibri" w:cs="Calibri"/>
          <w:b/>
          <w:lang w:val="en-US"/>
        </w:rPr>
      </w:pPr>
      <w:r w:rsidRPr="5C5BC400">
        <w:rPr>
          <w:rFonts w:ascii="Calibri" w:eastAsia="Calibri" w:hAnsi="Calibri" w:cs="Calibri"/>
          <w:b/>
          <w:lang w:val="en-US"/>
        </w:rPr>
        <w:t>Statements by Members</w:t>
      </w:r>
    </w:p>
    <w:p w14:paraId="12E3B4F4" w14:textId="0B1C1D96" w:rsidR="00063AD2" w:rsidRDefault="30CA01BE" w:rsidP="002A163B">
      <w:pPr>
        <w:pStyle w:val="ListParagraph"/>
        <w:numPr>
          <w:ilvl w:val="0"/>
          <w:numId w:val="2"/>
        </w:numPr>
        <w:rPr>
          <w:rFonts w:ascii="Calibri" w:eastAsia="Calibri" w:hAnsi="Calibri" w:cs="Calibri"/>
          <w:lang w:val="en-US"/>
        </w:rPr>
      </w:pPr>
      <w:r w:rsidRPr="5C5BC400">
        <w:rPr>
          <w:rFonts w:ascii="Calibri" w:eastAsia="Calibri" w:hAnsi="Calibri" w:cs="Calibri"/>
          <w:lang w:val="en-US"/>
        </w:rPr>
        <w:t>Mahir Hamid</w:t>
      </w:r>
      <w:r w:rsidR="004431E8">
        <w:rPr>
          <w:rFonts w:ascii="Calibri" w:eastAsia="Calibri" w:hAnsi="Calibri" w:cs="Calibri"/>
          <w:lang w:val="en-US"/>
        </w:rPr>
        <w:t xml:space="preserve"> – President</w:t>
      </w:r>
    </w:p>
    <w:p w14:paraId="16276072" w14:textId="207859B5" w:rsidR="00063AD2" w:rsidRDefault="30CA01BE" w:rsidP="002A163B">
      <w:pPr>
        <w:pStyle w:val="ListParagraph"/>
        <w:numPr>
          <w:ilvl w:val="0"/>
          <w:numId w:val="2"/>
        </w:numPr>
        <w:rPr>
          <w:rFonts w:ascii="Calibri" w:eastAsia="Calibri" w:hAnsi="Calibri" w:cs="Calibri"/>
          <w:lang w:val="en-US"/>
        </w:rPr>
      </w:pPr>
      <w:r w:rsidRPr="5C5BC400">
        <w:rPr>
          <w:rFonts w:ascii="Calibri" w:eastAsia="Calibri" w:hAnsi="Calibri" w:cs="Calibri"/>
          <w:lang w:val="en-US"/>
        </w:rPr>
        <w:t>Ethan Williams</w:t>
      </w:r>
      <w:r w:rsidR="004431E8">
        <w:rPr>
          <w:rFonts w:ascii="Calibri" w:eastAsia="Calibri" w:hAnsi="Calibri" w:cs="Calibri"/>
          <w:lang w:val="en-US"/>
        </w:rPr>
        <w:t xml:space="preserve"> – VPSA </w:t>
      </w:r>
    </w:p>
    <w:p w14:paraId="3CFFE86C" w14:textId="0D27B3BA" w:rsidR="00063AD2" w:rsidRDefault="30CA01BE" w:rsidP="002A163B">
      <w:pPr>
        <w:pStyle w:val="ListParagraph"/>
        <w:numPr>
          <w:ilvl w:val="0"/>
          <w:numId w:val="2"/>
        </w:numPr>
        <w:rPr>
          <w:rFonts w:ascii="Calibri" w:eastAsia="Calibri" w:hAnsi="Calibri" w:cs="Calibri"/>
          <w:lang w:val="en-US"/>
        </w:rPr>
      </w:pPr>
      <w:r w:rsidRPr="5C5BC400">
        <w:rPr>
          <w:rFonts w:ascii="Calibri" w:eastAsia="Calibri" w:hAnsi="Calibri" w:cs="Calibri"/>
          <w:lang w:val="en-US"/>
        </w:rPr>
        <w:t>Charlotte Alfred</w:t>
      </w:r>
      <w:r w:rsidR="004431E8">
        <w:rPr>
          <w:rFonts w:ascii="Calibri" w:eastAsia="Calibri" w:hAnsi="Calibri" w:cs="Calibri"/>
          <w:lang w:val="en-US"/>
        </w:rPr>
        <w:t xml:space="preserve"> – VPOPS </w:t>
      </w:r>
    </w:p>
    <w:p w14:paraId="7E20DB51" w14:textId="147275AF" w:rsidR="00063AD2" w:rsidRDefault="30CA01BE" w:rsidP="002A163B">
      <w:pPr>
        <w:pStyle w:val="ListParagraph"/>
        <w:numPr>
          <w:ilvl w:val="0"/>
          <w:numId w:val="2"/>
        </w:numPr>
        <w:rPr>
          <w:rFonts w:ascii="Calibri" w:eastAsia="Calibri" w:hAnsi="Calibri" w:cs="Calibri"/>
          <w:lang w:val="en-US"/>
        </w:rPr>
      </w:pPr>
      <w:r w:rsidRPr="5C5BC400">
        <w:rPr>
          <w:rFonts w:ascii="Calibri" w:eastAsia="Calibri" w:hAnsi="Calibri" w:cs="Calibri"/>
          <w:lang w:val="en-US"/>
        </w:rPr>
        <w:t xml:space="preserve">Jacob </w:t>
      </w:r>
      <w:proofErr w:type="spellStart"/>
      <w:r w:rsidRPr="5C5BC400">
        <w:rPr>
          <w:rFonts w:ascii="Calibri" w:eastAsia="Calibri" w:hAnsi="Calibri" w:cs="Calibri"/>
          <w:lang w:val="en-US"/>
        </w:rPr>
        <w:t>Kranjac</w:t>
      </w:r>
      <w:proofErr w:type="spellEnd"/>
      <w:r w:rsidR="004431E8">
        <w:rPr>
          <w:rFonts w:ascii="Calibri" w:eastAsia="Calibri" w:hAnsi="Calibri" w:cs="Calibri"/>
          <w:lang w:val="en-US"/>
        </w:rPr>
        <w:t xml:space="preserve"> – Presidential Intern </w:t>
      </w:r>
    </w:p>
    <w:p w14:paraId="12675C9F" w14:textId="5B06D333" w:rsidR="000066D3" w:rsidRPr="000066D3" w:rsidRDefault="30CA01BE" w:rsidP="000066D3">
      <w:pPr>
        <w:pStyle w:val="ListParagraph"/>
        <w:numPr>
          <w:ilvl w:val="0"/>
          <w:numId w:val="2"/>
        </w:numPr>
        <w:rPr>
          <w:rFonts w:ascii="Calibri" w:eastAsia="Calibri" w:hAnsi="Calibri" w:cs="Calibri"/>
          <w:lang w:val="en-US"/>
        </w:rPr>
      </w:pPr>
      <w:r w:rsidRPr="5C5BC400">
        <w:rPr>
          <w:rFonts w:ascii="Calibri" w:eastAsia="Calibri" w:hAnsi="Calibri" w:cs="Calibri"/>
          <w:lang w:val="en-US"/>
        </w:rPr>
        <w:t xml:space="preserve">Joshua </w:t>
      </w:r>
      <w:proofErr w:type="spellStart"/>
      <w:r w:rsidRPr="5C5BC400">
        <w:rPr>
          <w:rFonts w:ascii="Calibri" w:eastAsia="Calibri" w:hAnsi="Calibri" w:cs="Calibri"/>
          <w:lang w:val="en-US"/>
        </w:rPr>
        <w:t>Cristofoli</w:t>
      </w:r>
      <w:proofErr w:type="spellEnd"/>
      <w:r w:rsidR="004431E8">
        <w:rPr>
          <w:rFonts w:ascii="Calibri" w:eastAsia="Calibri" w:hAnsi="Calibri" w:cs="Calibri"/>
          <w:lang w:val="en-US"/>
        </w:rPr>
        <w:t xml:space="preserve"> – Speaker </w:t>
      </w:r>
    </w:p>
    <w:p w14:paraId="06162498" w14:textId="244DC54F" w:rsidR="00063AD2" w:rsidRDefault="30CA01BE" w:rsidP="002A163B">
      <w:pPr>
        <w:pStyle w:val="ListParagraph"/>
        <w:numPr>
          <w:ilvl w:val="0"/>
          <w:numId w:val="1"/>
        </w:numPr>
        <w:rPr>
          <w:rFonts w:ascii="Calibri" w:eastAsia="Calibri" w:hAnsi="Calibri" w:cs="Calibri"/>
          <w:b/>
          <w:bCs/>
          <w:lang w:val="en-US"/>
        </w:rPr>
      </w:pPr>
      <w:r w:rsidRPr="5C5BC400">
        <w:rPr>
          <w:rFonts w:ascii="Calibri" w:eastAsia="Calibri" w:hAnsi="Calibri" w:cs="Calibri"/>
          <w:b/>
          <w:bCs/>
          <w:lang w:val="en-US"/>
        </w:rPr>
        <w:t>Motions</w:t>
      </w:r>
    </w:p>
    <w:p w14:paraId="45EC850E" w14:textId="318503E7" w:rsidR="00A2217B" w:rsidRPr="00767EFF" w:rsidRDefault="00A2217B" w:rsidP="00767EFF">
      <w:pPr>
        <w:ind w:left="1080"/>
        <w:rPr>
          <w:rFonts w:ascii="Calibri" w:eastAsia="Calibri" w:hAnsi="Calibri" w:cs="Calibri"/>
          <w:color w:val="000000" w:themeColor="text1"/>
          <w:lang w:val="en-US"/>
        </w:rPr>
      </w:pPr>
      <w:r w:rsidRPr="00A2217B">
        <w:rPr>
          <w:rFonts w:ascii="Calibri" w:eastAsia="Calibri" w:hAnsi="Calibri" w:cs="Calibri"/>
          <w:color w:val="000000" w:themeColor="text1"/>
          <w:lang w:val="en-US"/>
        </w:rPr>
        <w:t>Prem and Charlie: Smith ComSoc Operations Policy</w:t>
      </w:r>
    </w:p>
    <w:p w14:paraId="035BC91C" w14:textId="4ED6EF77" w:rsidR="00A2217B" w:rsidRDefault="00A2217B" w:rsidP="002A163B">
      <w:pPr>
        <w:pStyle w:val="ListParagraph"/>
        <w:numPr>
          <w:ilvl w:val="0"/>
          <w:numId w:val="1"/>
        </w:numPr>
        <w:rPr>
          <w:rFonts w:ascii="Calibri" w:eastAsia="Calibri" w:hAnsi="Calibri" w:cs="Calibri"/>
          <w:b/>
          <w:bCs/>
          <w:lang w:val="en-US"/>
        </w:rPr>
      </w:pPr>
      <w:r>
        <w:rPr>
          <w:rFonts w:ascii="Calibri" w:eastAsia="Calibri" w:hAnsi="Calibri" w:cs="Calibri"/>
          <w:b/>
          <w:bCs/>
          <w:lang w:val="en-US"/>
        </w:rPr>
        <w:t>Discussion Items</w:t>
      </w:r>
    </w:p>
    <w:p w14:paraId="688A5AF3" w14:textId="77777777" w:rsidR="009A0372" w:rsidRPr="009A0372" w:rsidRDefault="009A0372" w:rsidP="009A0372">
      <w:pPr>
        <w:pStyle w:val="ListParagraph"/>
        <w:numPr>
          <w:ilvl w:val="0"/>
          <w:numId w:val="29"/>
        </w:numPr>
        <w:rPr>
          <w:rFonts w:cstheme="minorHAnsi"/>
        </w:rPr>
      </w:pPr>
      <w:r w:rsidRPr="009A0372">
        <w:rPr>
          <w:rFonts w:cstheme="minorHAnsi"/>
        </w:rPr>
        <w:t>Transition– Prem Mehta-Spooner &amp; Charlie Ward</w:t>
      </w:r>
    </w:p>
    <w:p w14:paraId="00FE9F76" w14:textId="77777777" w:rsidR="009A0372" w:rsidRPr="009A0372" w:rsidRDefault="009A0372" w:rsidP="009A0372">
      <w:pPr>
        <w:pStyle w:val="ListParagraph"/>
        <w:numPr>
          <w:ilvl w:val="0"/>
          <w:numId w:val="29"/>
        </w:numPr>
        <w:rPr>
          <w:rFonts w:cstheme="minorHAnsi"/>
        </w:rPr>
      </w:pPr>
      <w:r w:rsidRPr="009A0372">
        <w:rPr>
          <w:rFonts w:cstheme="minorHAnsi"/>
        </w:rPr>
        <w:t xml:space="preserve">Academic Issue Committee – </w:t>
      </w:r>
      <w:proofErr w:type="spellStart"/>
      <w:r w:rsidRPr="009A0372">
        <w:rPr>
          <w:rFonts w:cstheme="minorHAnsi"/>
        </w:rPr>
        <w:t>Charvi</w:t>
      </w:r>
      <w:proofErr w:type="spellEnd"/>
      <w:r w:rsidRPr="009A0372">
        <w:rPr>
          <w:rFonts w:cstheme="minorHAnsi"/>
        </w:rPr>
        <w:t xml:space="preserve"> </w:t>
      </w:r>
      <w:proofErr w:type="spellStart"/>
      <w:r w:rsidRPr="009A0372">
        <w:rPr>
          <w:rFonts w:cstheme="minorHAnsi"/>
        </w:rPr>
        <w:t>Guduru</w:t>
      </w:r>
      <w:proofErr w:type="spellEnd"/>
      <w:r w:rsidRPr="009A0372">
        <w:rPr>
          <w:rFonts w:cstheme="minorHAnsi"/>
        </w:rPr>
        <w:t xml:space="preserve"> &amp; Adam </w:t>
      </w:r>
      <w:proofErr w:type="spellStart"/>
      <w:r w:rsidRPr="009A0372">
        <w:rPr>
          <w:rFonts w:cstheme="minorHAnsi"/>
        </w:rPr>
        <w:t>Dhanji</w:t>
      </w:r>
      <w:proofErr w:type="spellEnd"/>
      <w:r w:rsidRPr="009A0372">
        <w:rPr>
          <w:rFonts w:cstheme="minorHAnsi"/>
        </w:rPr>
        <w:t xml:space="preserve"> </w:t>
      </w:r>
    </w:p>
    <w:p w14:paraId="2189AB70" w14:textId="7959B195" w:rsidR="009A0372" w:rsidRPr="009A0372" w:rsidRDefault="009A0372" w:rsidP="009A0372">
      <w:pPr>
        <w:pStyle w:val="ListParagraph"/>
        <w:numPr>
          <w:ilvl w:val="0"/>
          <w:numId w:val="29"/>
        </w:numPr>
        <w:rPr>
          <w:rFonts w:cstheme="minorHAnsi"/>
        </w:rPr>
      </w:pPr>
      <w:r w:rsidRPr="009A0372">
        <w:rPr>
          <w:rFonts w:cstheme="minorHAnsi"/>
        </w:rPr>
        <w:t xml:space="preserve">ESG COMSOC – Bree Hawtin  </w:t>
      </w:r>
    </w:p>
    <w:p w14:paraId="094EC12A" w14:textId="0C2CD946" w:rsidR="00063AD2" w:rsidRPr="009A0372" w:rsidRDefault="009A0372" w:rsidP="009A0372">
      <w:pPr>
        <w:pStyle w:val="ListParagraph"/>
        <w:numPr>
          <w:ilvl w:val="0"/>
          <w:numId w:val="1"/>
        </w:numPr>
      </w:pPr>
      <w:r w:rsidRPr="009A0372">
        <w:rPr>
          <w:b/>
          <w:bCs/>
        </w:rPr>
        <w:t>Close of Assembly</w:t>
      </w:r>
      <w:r w:rsidRPr="009A0372">
        <w:rPr>
          <w:rFonts w:ascii="Arial" w:eastAsia="Times New Roman" w:hAnsi="Arial" w:cs="Arial"/>
          <w:sz w:val="21"/>
          <w:szCs w:val="21"/>
        </w:rPr>
        <w:t xml:space="preserve"> </w:t>
      </w:r>
      <w:r w:rsidRPr="009A0372">
        <w:rPr>
          <w:rFonts w:ascii="Arial" w:eastAsia="Times New Roman" w:hAnsi="Arial" w:cs="Arial"/>
          <w:sz w:val="23"/>
          <w:szCs w:val="23"/>
        </w:rPr>
        <w:br/>
      </w:r>
      <w:r w:rsidRPr="009A0372">
        <w:rPr>
          <w:rFonts w:ascii="Arial" w:eastAsia="Times New Roman" w:hAnsi="Arial" w:cs="Arial"/>
          <w:sz w:val="21"/>
          <w:szCs w:val="21"/>
        </w:rPr>
        <w:t xml:space="preserve"> </w:t>
      </w:r>
      <w:r w:rsidRPr="009A0372">
        <w:rPr>
          <w:rFonts w:ascii="Arial" w:eastAsia="Times New Roman" w:hAnsi="Arial" w:cs="Arial"/>
          <w:sz w:val="23"/>
          <w:szCs w:val="23"/>
        </w:rPr>
        <w:br/>
      </w:r>
      <w:r w:rsidRPr="009A0372">
        <w:rPr>
          <w:rFonts w:ascii="Arial" w:eastAsia="Times New Roman" w:hAnsi="Arial" w:cs="Arial"/>
          <w:sz w:val="21"/>
          <w:szCs w:val="21"/>
        </w:rPr>
        <w:t xml:space="preserve"> </w:t>
      </w:r>
      <w:r w:rsidRPr="009A0372">
        <w:rPr>
          <w:rFonts w:ascii="Arial" w:eastAsia="Times New Roman" w:hAnsi="Arial" w:cs="Arial"/>
          <w:sz w:val="23"/>
          <w:szCs w:val="23"/>
        </w:rPr>
        <w:br/>
      </w:r>
      <w:r w:rsidRPr="009A0372">
        <w:rPr>
          <w:rFonts w:ascii="Arial" w:eastAsia="Times New Roman" w:hAnsi="Arial" w:cs="Arial"/>
          <w:sz w:val="21"/>
          <w:szCs w:val="21"/>
        </w:rPr>
        <w:t xml:space="preserve"> </w:t>
      </w:r>
      <w:r w:rsidRPr="009A0372">
        <w:rPr>
          <w:rFonts w:ascii="Arial" w:eastAsia="Times New Roman" w:hAnsi="Arial" w:cs="Arial"/>
          <w:sz w:val="23"/>
          <w:szCs w:val="23"/>
        </w:rPr>
        <w:br/>
      </w:r>
    </w:p>
    <w:p w14:paraId="2C92520D" w14:textId="77777777" w:rsidR="009A0372" w:rsidRDefault="009A0372" w:rsidP="009A0372">
      <w:pPr>
        <w:pStyle w:val="ListParagraph"/>
      </w:pPr>
    </w:p>
    <w:p w14:paraId="6D8F207A" w14:textId="48F8A80F" w:rsidR="00063AD2" w:rsidRDefault="30CA01BE" w:rsidP="5C5BC400">
      <w:pPr>
        <w:jc w:val="center"/>
      </w:pPr>
      <w:r w:rsidRPr="5C5BC400">
        <w:rPr>
          <w:rFonts w:ascii="Calibri" w:eastAsia="Calibri" w:hAnsi="Calibri" w:cs="Calibri"/>
          <w:b/>
          <w:bCs/>
          <w:color w:val="C00000"/>
        </w:rPr>
        <w:t xml:space="preserve"> </w:t>
      </w:r>
    </w:p>
    <w:p w14:paraId="7A6652B1" w14:textId="4E66A185" w:rsidR="00063AD2" w:rsidRDefault="30CA01BE" w:rsidP="5C5BC400">
      <w:pPr>
        <w:jc w:val="center"/>
      </w:pPr>
      <w:r w:rsidRPr="5C5BC400">
        <w:rPr>
          <w:rFonts w:ascii="Calibri" w:eastAsia="Calibri" w:hAnsi="Calibri" w:cs="Calibri"/>
          <w:b/>
          <w:bCs/>
          <w:color w:val="C00000"/>
        </w:rPr>
        <w:t xml:space="preserve"> </w:t>
      </w:r>
    </w:p>
    <w:p w14:paraId="691B0841" w14:textId="2D27D54A" w:rsidR="00063AD2" w:rsidRDefault="30CA01BE" w:rsidP="5C5BC400">
      <w:pPr>
        <w:jc w:val="center"/>
      </w:pPr>
      <w:r w:rsidRPr="5C5BC400">
        <w:rPr>
          <w:rFonts w:ascii="Calibri" w:eastAsia="Calibri" w:hAnsi="Calibri" w:cs="Calibri"/>
          <w:b/>
          <w:bCs/>
          <w:color w:val="C00000"/>
        </w:rPr>
        <w:t xml:space="preserve"> </w:t>
      </w:r>
    </w:p>
    <w:p w14:paraId="330F5B09" w14:textId="0201D33A" w:rsidR="00C1403A" w:rsidRDefault="00C1403A" w:rsidP="00C1403A">
      <w:pPr>
        <w:jc w:val="center"/>
      </w:pPr>
      <w:r w:rsidRPr="5C5BC400">
        <w:rPr>
          <w:rFonts w:ascii="Calibri Light" w:eastAsia="Calibri Light" w:hAnsi="Calibri Light" w:cs="Calibri Light"/>
          <w:b/>
          <w:color w:val="C00000"/>
          <w:sz w:val="32"/>
          <w:szCs w:val="32"/>
          <w:u w:val="single"/>
        </w:rPr>
        <w:lastRenderedPageBreak/>
        <w:t>Statements by Members</w:t>
      </w:r>
    </w:p>
    <w:p w14:paraId="094085CC" w14:textId="251F6ABD" w:rsidR="00063AD2" w:rsidRDefault="30CA01BE" w:rsidP="5C5BC400">
      <w:pPr>
        <w:jc w:val="center"/>
      </w:pPr>
      <w:r w:rsidRPr="5C5BC400">
        <w:rPr>
          <w:rFonts w:ascii="Calibri" w:eastAsia="Calibri" w:hAnsi="Calibri" w:cs="Calibri"/>
          <w:b/>
          <w:bCs/>
          <w:color w:val="C00000"/>
          <w:sz w:val="32"/>
          <w:szCs w:val="32"/>
        </w:rPr>
        <w:t xml:space="preserve"> </w:t>
      </w:r>
    </w:p>
    <w:p w14:paraId="1B09779D" w14:textId="268D95D0" w:rsidR="00C1403A" w:rsidRDefault="00C1403A" w:rsidP="00C1403A">
      <w:pPr>
        <w:pStyle w:val="Heading1"/>
        <w:rPr>
          <w:rFonts w:ascii="Calibri Light" w:eastAsia="Calibri Light" w:hAnsi="Calibri Light" w:cs="Calibri Light"/>
        </w:rPr>
      </w:pPr>
      <w:r w:rsidRPr="5C5BC400">
        <w:rPr>
          <w:rFonts w:ascii="Calibri Light" w:eastAsia="Calibri Light" w:hAnsi="Calibri Light" w:cs="Calibri Light"/>
        </w:rPr>
        <w:t xml:space="preserve">President – </w:t>
      </w:r>
      <w:r w:rsidR="0097275B">
        <w:rPr>
          <w:rFonts w:ascii="Calibri Light" w:eastAsia="Calibri Light" w:hAnsi="Calibri Light" w:cs="Calibri Light"/>
        </w:rPr>
        <w:t>Mahir</w:t>
      </w:r>
      <w:r w:rsidRPr="5C5BC400">
        <w:rPr>
          <w:rFonts w:ascii="Calibri Light" w:eastAsia="Calibri Light" w:hAnsi="Calibri Light" w:cs="Calibri Light"/>
        </w:rPr>
        <w:t xml:space="preserve"> </w:t>
      </w:r>
      <w:r w:rsidR="0097275B">
        <w:rPr>
          <w:rFonts w:ascii="Calibri Light" w:eastAsia="Calibri Light" w:hAnsi="Calibri Light" w:cs="Calibri Light"/>
        </w:rPr>
        <w:t>H</w:t>
      </w:r>
    </w:p>
    <w:p w14:paraId="5D41502B" w14:textId="77777777" w:rsidR="001977C4" w:rsidRDefault="001977C4" w:rsidP="001977C4"/>
    <w:p w14:paraId="322B3BA0" w14:textId="77777777" w:rsidR="001977C4" w:rsidRDefault="001977C4" w:rsidP="001977C4">
      <w:r w:rsidRPr="5C5BC400">
        <w:rPr>
          <w:rFonts w:ascii="Calibri" w:eastAsia="Calibri" w:hAnsi="Calibri" w:cs="Calibri"/>
          <w:color w:val="000000" w:themeColor="text1"/>
          <w:lang w:val="en-US"/>
        </w:rPr>
        <w:t>Mahir Hamid</w:t>
      </w:r>
    </w:p>
    <w:p w14:paraId="3F9B46DC" w14:textId="77777777" w:rsidR="001977C4" w:rsidRPr="001977C4" w:rsidRDefault="001977C4" w:rsidP="001977C4">
      <w:pPr>
        <w:pStyle w:val="ListParagraph"/>
        <w:numPr>
          <w:ilvl w:val="0"/>
          <w:numId w:val="27"/>
        </w:numPr>
        <w:rPr>
          <w:rFonts w:ascii="Calibri" w:eastAsia="Calibri" w:hAnsi="Calibri" w:cs="Calibri"/>
          <w:lang w:val="en-US"/>
        </w:rPr>
      </w:pPr>
      <w:r w:rsidRPr="001977C4">
        <w:rPr>
          <w:rFonts w:ascii="Calibri" w:eastAsia="Calibri" w:hAnsi="Calibri" w:cs="Calibri"/>
          <w:lang w:val="en-US"/>
        </w:rPr>
        <w:t>Smith Transparency Project</w:t>
      </w:r>
    </w:p>
    <w:p w14:paraId="42FA48AD" w14:textId="77777777" w:rsidR="001977C4" w:rsidRDefault="001977C4" w:rsidP="001977C4">
      <w:pPr>
        <w:pStyle w:val="ListParagraph"/>
        <w:numPr>
          <w:ilvl w:val="1"/>
          <w:numId w:val="5"/>
        </w:numPr>
        <w:rPr>
          <w:rFonts w:ascii="Calibri" w:eastAsia="Calibri" w:hAnsi="Calibri" w:cs="Calibri"/>
          <w:lang w:val="en-US"/>
        </w:rPr>
      </w:pPr>
      <w:r w:rsidRPr="5C5BC400">
        <w:rPr>
          <w:rFonts w:ascii="Calibri" w:eastAsia="Calibri" w:hAnsi="Calibri" w:cs="Calibri"/>
          <w:lang w:val="en-US"/>
        </w:rPr>
        <w:t xml:space="preserve">Thank </w:t>
      </w:r>
      <w:proofErr w:type="gramStart"/>
      <w:r w:rsidRPr="5C5BC400">
        <w:rPr>
          <w:rFonts w:ascii="Calibri" w:eastAsia="Calibri" w:hAnsi="Calibri" w:cs="Calibri"/>
          <w:lang w:val="en-US"/>
        </w:rPr>
        <w:t xml:space="preserve">you Jacob and </w:t>
      </w:r>
      <w:proofErr w:type="spellStart"/>
      <w:r w:rsidRPr="5C5BC400">
        <w:rPr>
          <w:rFonts w:ascii="Calibri" w:eastAsia="Calibri" w:hAnsi="Calibri" w:cs="Calibri"/>
          <w:lang w:val="en-US"/>
        </w:rPr>
        <w:t>Sanaya</w:t>
      </w:r>
      <w:proofErr w:type="spellEnd"/>
      <w:proofErr w:type="gramEnd"/>
      <w:r w:rsidRPr="5C5BC400">
        <w:rPr>
          <w:rFonts w:ascii="Calibri" w:eastAsia="Calibri" w:hAnsi="Calibri" w:cs="Calibri"/>
          <w:lang w:val="en-US"/>
        </w:rPr>
        <w:t xml:space="preserve"> for putting this together!</w:t>
      </w:r>
    </w:p>
    <w:p w14:paraId="16C2FE20" w14:textId="77777777" w:rsidR="001977C4" w:rsidRDefault="001977C4" w:rsidP="001977C4">
      <w:pPr>
        <w:pStyle w:val="ListParagraph"/>
        <w:numPr>
          <w:ilvl w:val="0"/>
          <w:numId w:val="5"/>
        </w:numPr>
        <w:rPr>
          <w:rFonts w:ascii="Calibri" w:eastAsia="Calibri" w:hAnsi="Calibri" w:cs="Calibri"/>
          <w:lang w:val="en-US"/>
        </w:rPr>
      </w:pPr>
      <w:r w:rsidRPr="5C5BC400">
        <w:rPr>
          <w:rFonts w:ascii="Calibri" w:eastAsia="Calibri" w:hAnsi="Calibri" w:cs="Calibri"/>
          <w:lang w:val="en-US"/>
        </w:rPr>
        <w:t>Academics</w:t>
      </w:r>
    </w:p>
    <w:p w14:paraId="519BCCF8" w14:textId="77777777" w:rsidR="001977C4" w:rsidRDefault="001977C4" w:rsidP="001977C4">
      <w:pPr>
        <w:pStyle w:val="ListParagraph"/>
        <w:numPr>
          <w:ilvl w:val="0"/>
          <w:numId w:val="5"/>
        </w:numPr>
        <w:rPr>
          <w:rFonts w:ascii="Calibri" w:eastAsia="Calibri" w:hAnsi="Calibri" w:cs="Calibri"/>
          <w:lang w:val="en-US"/>
        </w:rPr>
      </w:pPr>
      <w:r w:rsidRPr="5C5BC400">
        <w:rPr>
          <w:rFonts w:ascii="Calibri" w:eastAsia="Calibri" w:hAnsi="Calibri" w:cs="Calibri"/>
          <w:lang w:val="en-US"/>
        </w:rPr>
        <w:t>Ombudsperson</w:t>
      </w:r>
    </w:p>
    <w:p w14:paraId="61131A89" w14:textId="77777777" w:rsidR="001977C4" w:rsidRDefault="001977C4" w:rsidP="001977C4">
      <w:pPr>
        <w:pStyle w:val="ListParagraph"/>
        <w:numPr>
          <w:ilvl w:val="1"/>
          <w:numId w:val="5"/>
        </w:numPr>
        <w:rPr>
          <w:rFonts w:ascii="Calibri" w:eastAsia="Calibri" w:hAnsi="Calibri" w:cs="Calibri"/>
          <w:lang w:val="en-US"/>
        </w:rPr>
      </w:pPr>
      <w:r w:rsidRPr="5C5BC400">
        <w:rPr>
          <w:rFonts w:ascii="Calibri" w:eastAsia="Calibri" w:hAnsi="Calibri" w:cs="Calibri"/>
          <w:lang w:val="en-US"/>
        </w:rPr>
        <w:t xml:space="preserve">Spoke with Jillian about trial ratification </w:t>
      </w:r>
      <w:proofErr w:type="gramStart"/>
      <w:r w:rsidRPr="5C5BC400">
        <w:rPr>
          <w:rFonts w:ascii="Calibri" w:eastAsia="Calibri" w:hAnsi="Calibri" w:cs="Calibri"/>
          <w:lang w:val="en-US"/>
        </w:rPr>
        <w:t>project</w:t>
      </w:r>
      <w:proofErr w:type="gramEnd"/>
    </w:p>
    <w:p w14:paraId="34EDEECF" w14:textId="77777777" w:rsidR="001977C4" w:rsidRDefault="001977C4" w:rsidP="001977C4">
      <w:pPr>
        <w:pStyle w:val="ListParagraph"/>
        <w:numPr>
          <w:ilvl w:val="0"/>
          <w:numId w:val="5"/>
        </w:numPr>
        <w:rPr>
          <w:rFonts w:ascii="Calibri" w:eastAsia="Calibri" w:hAnsi="Calibri" w:cs="Calibri"/>
          <w:lang w:val="en-US"/>
        </w:rPr>
      </w:pPr>
      <w:r w:rsidRPr="5C5BC400">
        <w:rPr>
          <w:rFonts w:ascii="Calibri" w:eastAsia="Calibri" w:hAnsi="Calibri" w:cs="Calibri"/>
          <w:lang w:val="en-US"/>
        </w:rPr>
        <w:t>CPRO</w:t>
      </w:r>
    </w:p>
    <w:p w14:paraId="26EF4A66" w14:textId="77777777" w:rsidR="001977C4" w:rsidRDefault="001977C4" w:rsidP="001977C4">
      <w:pPr>
        <w:pStyle w:val="ListParagraph"/>
        <w:numPr>
          <w:ilvl w:val="1"/>
          <w:numId w:val="5"/>
        </w:numPr>
        <w:rPr>
          <w:rFonts w:ascii="Calibri" w:eastAsia="Calibri" w:hAnsi="Calibri" w:cs="Calibri"/>
          <w:lang w:val="en-US"/>
        </w:rPr>
      </w:pPr>
      <w:r w:rsidRPr="5C5BC400">
        <w:rPr>
          <w:rFonts w:ascii="Calibri" w:eastAsia="Calibri" w:hAnsi="Calibri" w:cs="Calibri"/>
          <w:lang w:val="en-US"/>
        </w:rPr>
        <w:t>Working on policy overhaul project</w:t>
      </w:r>
    </w:p>
    <w:p w14:paraId="450604AB" w14:textId="77777777" w:rsidR="001977C4" w:rsidRDefault="001977C4" w:rsidP="001977C4">
      <w:pPr>
        <w:pStyle w:val="ListParagraph"/>
        <w:numPr>
          <w:ilvl w:val="0"/>
          <w:numId w:val="5"/>
        </w:numPr>
        <w:rPr>
          <w:rFonts w:ascii="Calibri" w:eastAsia="Calibri" w:hAnsi="Calibri" w:cs="Calibri"/>
          <w:lang w:val="en-US"/>
        </w:rPr>
      </w:pPr>
      <w:r w:rsidRPr="5C5BC400">
        <w:rPr>
          <w:rFonts w:ascii="Calibri" w:eastAsia="Calibri" w:hAnsi="Calibri" w:cs="Calibri"/>
          <w:lang w:val="en-US"/>
        </w:rPr>
        <w:t xml:space="preserve">Elected </w:t>
      </w:r>
      <w:proofErr w:type="gramStart"/>
      <w:r w:rsidRPr="5C5BC400">
        <w:rPr>
          <w:rFonts w:ascii="Calibri" w:eastAsia="Calibri" w:hAnsi="Calibri" w:cs="Calibri"/>
          <w:lang w:val="en-US"/>
        </w:rPr>
        <w:t>members</w:t>
      </w:r>
      <w:proofErr w:type="gramEnd"/>
    </w:p>
    <w:p w14:paraId="12EDF741" w14:textId="77777777" w:rsidR="001977C4" w:rsidRDefault="001977C4" w:rsidP="001977C4">
      <w:pPr>
        <w:pStyle w:val="ListParagraph"/>
        <w:numPr>
          <w:ilvl w:val="1"/>
          <w:numId w:val="5"/>
        </w:numPr>
        <w:rPr>
          <w:rFonts w:ascii="Calibri" w:eastAsia="Calibri" w:hAnsi="Calibri" w:cs="Calibri"/>
          <w:lang w:val="en-US"/>
        </w:rPr>
      </w:pPr>
      <w:r w:rsidRPr="5C5BC400">
        <w:rPr>
          <w:rFonts w:ascii="Calibri" w:eastAsia="Calibri" w:hAnsi="Calibri" w:cs="Calibri"/>
          <w:lang w:val="en-US"/>
        </w:rPr>
        <w:t>Thanks Spiro, ton of great initiatives coming!</w:t>
      </w:r>
    </w:p>
    <w:p w14:paraId="715DAFB9" w14:textId="610A287F" w:rsidR="001977C4" w:rsidRPr="001977C4" w:rsidRDefault="001977C4" w:rsidP="001977C4">
      <w:pPr>
        <w:pStyle w:val="ListParagraph"/>
        <w:numPr>
          <w:ilvl w:val="1"/>
          <w:numId w:val="5"/>
        </w:numPr>
        <w:rPr>
          <w:rFonts w:ascii="Calibri" w:eastAsia="Calibri" w:hAnsi="Calibri" w:cs="Calibri"/>
          <w:lang w:val="en-US"/>
        </w:rPr>
      </w:pPr>
      <w:r w:rsidRPr="5C5BC400">
        <w:rPr>
          <w:rFonts w:ascii="Calibri" w:eastAsia="Calibri" w:hAnsi="Calibri" w:cs="Calibri"/>
          <w:lang w:val="en-US"/>
        </w:rPr>
        <w:t xml:space="preserve">Adam has hosted exchange event with the </w:t>
      </w:r>
      <w:proofErr w:type="gramStart"/>
      <w:r w:rsidRPr="5C5BC400">
        <w:rPr>
          <w:rFonts w:ascii="Calibri" w:eastAsia="Calibri" w:hAnsi="Calibri" w:cs="Calibri"/>
          <w:lang w:val="en-US"/>
        </w:rPr>
        <w:t>CAC</w:t>
      </w:r>
      <w:proofErr w:type="gramEnd"/>
    </w:p>
    <w:p w14:paraId="0DD68CDC" w14:textId="25BDBEE4" w:rsidR="00063AD2" w:rsidRDefault="30CA01BE">
      <w:r w:rsidRPr="5C5BC400">
        <w:rPr>
          <w:rFonts w:ascii="Calibri" w:eastAsia="Calibri" w:hAnsi="Calibri" w:cs="Calibri"/>
          <w:color w:val="000000" w:themeColor="text1"/>
        </w:rPr>
        <w:t xml:space="preserve"> </w:t>
      </w:r>
    </w:p>
    <w:p w14:paraId="32D322BB" w14:textId="1C77448D" w:rsidR="00C1403A" w:rsidRDefault="00C1403A" w:rsidP="00C1403A">
      <w:pPr>
        <w:pStyle w:val="Heading1"/>
        <w:rPr>
          <w:rFonts w:ascii="Calibri Light" w:eastAsia="Calibri Light" w:hAnsi="Calibri Light" w:cs="Calibri Light"/>
        </w:rPr>
      </w:pPr>
      <w:r w:rsidRPr="5C5BC400">
        <w:rPr>
          <w:rFonts w:ascii="Calibri Light" w:eastAsia="Calibri Light" w:hAnsi="Calibri Light" w:cs="Calibri Light"/>
        </w:rPr>
        <w:t xml:space="preserve">VP SA – </w:t>
      </w:r>
      <w:r w:rsidR="0097275B">
        <w:rPr>
          <w:rFonts w:ascii="Calibri Light" w:eastAsia="Calibri Light" w:hAnsi="Calibri Light" w:cs="Calibri Light"/>
        </w:rPr>
        <w:t>Ethan W</w:t>
      </w:r>
    </w:p>
    <w:p w14:paraId="1D0008A8" w14:textId="77777777" w:rsidR="001977C4" w:rsidRDefault="001977C4" w:rsidP="001977C4"/>
    <w:p w14:paraId="270E2300" w14:textId="5D583BEE" w:rsidR="001977C4" w:rsidRDefault="001977C4" w:rsidP="001977C4">
      <w:r w:rsidRPr="5C5BC400">
        <w:rPr>
          <w:rFonts w:ascii="Calibri" w:eastAsia="Calibri" w:hAnsi="Calibri" w:cs="Calibri"/>
          <w:color w:val="000000" w:themeColor="text1"/>
          <w:lang w:val="en-US"/>
        </w:rPr>
        <w:t>Ethan Williams</w:t>
      </w:r>
    </w:p>
    <w:p w14:paraId="64618D51"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Met with planning committee for multicultural committee </w:t>
      </w:r>
      <w:proofErr w:type="spellStart"/>
      <w:r w:rsidRPr="5C5BC400">
        <w:rPr>
          <w:rFonts w:ascii="Calibri" w:eastAsia="Calibri" w:hAnsi="Calibri" w:cs="Calibri"/>
          <w:lang w:val="en-US"/>
        </w:rPr>
        <w:t>spearhedad</w:t>
      </w:r>
      <w:proofErr w:type="spellEnd"/>
      <w:r w:rsidRPr="5C5BC400">
        <w:rPr>
          <w:rFonts w:ascii="Calibri" w:eastAsia="Calibri" w:hAnsi="Calibri" w:cs="Calibri"/>
          <w:lang w:val="en-US"/>
        </w:rPr>
        <w:t xml:space="preserve"> by </w:t>
      </w:r>
      <w:proofErr w:type="gramStart"/>
      <w:r w:rsidRPr="5C5BC400">
        <w:rPr>
          <w:rFonts w:ascii="Calibri" w:eastAsia="Calibri" w:hAnsi="Calibri" w:cs="Calibri"/>
          <w:lang w:val="en-US"/>
        </w:rPr>
        <w:t>Tara</w:t>
      </w:r>
      <w:proofErr w:type="gramEnd"/>
    </w:p>
    <w:p w14:paraId="0D773FDC"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Planning will start next </w:t>
      </w:r>
      <w:proofErr w:type="gramStart"/>
      <w:r w:rsidRPr="5C5BC400">
        <w:rPr>
          <w:rFonts w:ascii="Calibri" w:eastAsia="Calibri" w:hAnsi="Calibri" w:cs="Calibri"/>
          <w:lang w:val="en-US"/>
        </w:rPr>
        <w:t>week</w:t>
      </w:r>
      <w:proofErr w:type="gramEnd"/>
    </w:p>
    <w:p w14:paraId="32D98FD3"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Holiday Hope on Dec. 1</w:t>
      </w:r>
    </w:p>
    <w:p w14:paraId="5F6F4E45"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In Goodes Commons</w:t>
      </w:r>
    </w:p>
    <w:p w14:paraId="4C1A84E2"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Working with QCEI for performers. Get excited for intern performance!</w:t>
      </w:r>
    </w:p>
    <w:p w14:paraId="3068A772"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Looking for more ways for co-chairs and clubs to donate to Tree of Hope, which is a local donation center for gifts for less fortunate families and children.</w:t>
      </w:r>
    </w:p>
    <w:p w14:paraId="39EC95FC" w14:textId="77777777" w:rsidR="001977C4" w:rsidRDefault="001977C4" w:rsidP="001977C4">
      <w:pPr>
        <w:pStyle w:val="ListParagraph"/>
        <w:numPr>
          <w:ilvl w:val="2"/>
          <w:numId w:val="4"/>
        </w:numPr>
        <w:rPr>
          <w:rFonts w:ascii="Calibri" w:eastAsia="Calibri" w:hAnsi="Calibri" w:cs="Calibri"/>
          <w:lang w:val="en-US"/>
        </w:rPr>
      </w:pPr>
      <w:r w:rsidRPr="5C5BC400">
        <w:rPr>
          <w:rFonts w:ascii="Calibri" w:eastAsia="Calibri" w:hAnsi="Calibri" w:cs="Calibri"/>
          <w:lang w:val="en-US"/>
        </w:rPr>
        <w:t xml:space="preserve">Looking to create a competition, milestones to increase </w:t>
      </w:r>
      <w:proofErr w:type="gramStart"/>
      <w:r w:rsidRPr="5C5BC400">
        <w:rPr>
          <w:rFonts w:ascii="Calibri" w:eastAsia="Calibri" w:hAnsi="Calibri" w:cs="Calibri"/>
          <w:lang w:val="en-US"/>
        </w:rPr>
        <w:t>donations</w:t>
      </w:r>
      <w:proofErr w:type="gramEnd"/>
    </w:p>
    <w:p w14:paraId="4442A8A8"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YGK Boxing next </w:t>
      </w:r>
      <w:proofErr w:type="gramStart"/>
      <w:r w:rsidRPr="5C5BC400">
        <w:rPr>
          <w:rFonts w:ascii="Calibri" w:eastAsia="Calibri" w:hAnsi="Calibri" w:cs="Calibri"/>
          <w:lang w:val="en-US"/>
        </w:rPr>
        <w:t>Saturday</w:t>
      </w:r>
      <w:proofErr w:type="gramEnd"/>
    </w:p>
    <w:p w14:paraId="212958C2" w14:textId="44740E93" w:rsidR="001977C4" w:rsidRP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Looking for volunteers to help with setup and take </w:t>
      </w:r>
      <w:proofErr w:type="gramStart"/>
      <w:r w:rsidRPr="5C5BC400">
        <w:rPr>
          <w:rFonts w:ascii="Calibri" w:eastAsia="Calibri" w:hAnsi="Calibri" w:cs="Calibri"/>
          <w:lang w:val="en-US"/>
        </w:rPr>
        <w:t>down</w:t>
      </w:r>
      <w:proofErr w:type="gramEnd"/>
    </w:p>
    <w:p w14:paraId="770C4D7E" w14:textId="0F9DE58E" w:rsidR="00063AD2" w:rsidRDefault="30CA01BE">
      <w:r w:rsidRPr="5C5BC400">
        <w:rPr>
          <w:rFonts w:ascii="Calibri" w:eastAsia="Calibri" w:hAnsi="Calibri" w:cs="Calibri"/>
          <w:color w:val="000000" w:themeColor="text1"/>
        </w:rPr>
        <w:t xml:space="preserve"> </w:t>
      </w:r>
    </w:p>
    <w:p w14:paraId="77510C0F" w14:textId="77777777" w:rsidR="0097275B" w:rsidRDefault="00C1403A" w:rsidP="0097275B">
      <w:pPr>
        <w:pStyle w:val="Heading1"/>
        <w:rPr>
          <w:rFonts w:ascii="Calibri Light" w:eastAsia="Calibri Light" w:hAnsi="Calibri Light" w:cs="Calibri Light"/>
        </w:rPr>
      </w:pPr>
      <w:r w:rsidRPr="5C5BC400">
        <w:rPr>
          <w:rFonts w:ascii="Calibri Light" w:eastAsia="Calibri Light" w:hAnsi="Calibri Light" w:cs="Calibri Light"/>
        </w:rPr>
        <w:t xml:space="preserve">VP OPS – </w:t>
      </w:r>
      <w:r w:rsidR="0097275B">
        <w:rPr>
          <w:rFonts w:ascii="Calibri Light" w:eastAsia="Calibri Light" w:hAnsi="Calibri Light" w:cs="Calibri Light"/>
        </w:rPr>
        <w:t xml:space="preserve">Charlotte A </w:t>
      </w:r>
    </w:p>
    <w:p w14:paraId="41166E03" w14:textId="77777777" w:rsidR="001977C4" w:rsidRDefault="001977C4" w:rsidP="001977C4"/>
    <w:p w14:paraId="61F7CD66" w14:textId="77777777" w:rsidR="001977C4" w:rsidRDefault="001977C4" w:rsidP="001977C4">
      <w:r w:rsidRPr="5C5BC400">
        <w:rPr>
          <w:rFonts w:ascii="Calibri" w:eastAsia="Calibri" w:hAnsi="Calibri" w:cs="Calibri"/>
          <w:color w:val="000000" w:themeColor="text1"/>
          <w:lang w:val="en-US"/>
        </w:rPr>
        <w:t>Charlotte Alfred</w:t>
      </w:r>
    </w:p>
    <w:p w14:paraId="7A8FA601" w14:textId="3F00F031"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Finance is going </w:t>
      </w:r>
      <w:proofErr w:type="gramStart"/>
      <w:r w:rsidRPr="5C5BC400">
        <w:rPr>
          <w:rFonts w:ascii="Calibri" w:eastAsia="Calibri" w:hAnsi="Calibri" w:cs="Calibri"/>
          <w:lang w:val="en-US"/>
        </w:rPr>
        <w:t>great</w:t>
      </w:r>
      <w:proofErr w:type="gramEnd"/>
    </w:p>
    <w:p w14:paraId="73E08067" w14:textId="2B1EA816"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External clubs are being moved under the purview of the CFOs, they were previously managed by the commerce </w:t>
      </w:r>
      <w:proofErr w:type="gramStart"/>
      <w:r w:rsidRPr="5C5BC400">
        <w:rPr>
          <w:rFonts w:ascii="Calibri" w:eastAsia="Calibri" w:hAnsi="Calibri" w:cs="Calibri"/>
          <w:lang w:val="en-US"/>
        </w:rPr>
        <w:t>office</w:t>
      </w:r>
      <w:proofErr w:type="gramEnd"/>
    </w:p>
    <w:p w14:paraId="06AADBFE"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Please contact Ashton and Sam if co-chairs are expressing </w:t>
      </w:r>
      <w:proofErr w:type="gramStart"/>
      <w:r w:rsidRPr="5C5BC400">
        <w:rPr>
          <w:rFonts w:ascii="Calibri" w:eastAsia="Calibri" w:hAnsi="Calibri" w:cs="Calibri"/>
          <w:lang w:val="en-US"/>
        </w:rPr>
        <w:t>confusion</w:t>
      </w:r>
      <w:proofErr w:type="gramEnd"/>
    </w:p>
    <w:p w14:paraId="63C65A64"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Tech/Website is going well, headshots will be up </w:t>
      </w:r>
      <w:proofErr w:type="gramStart"/>
      <w:r w:rsidRPr="5C5BC400">
        <w:rPr>
          <w:rFonts w:ascii="Calibri" w:eastAsia="Calibri" w:hAnsi="Calibri" w:cs="Calibri"/>
          <w:lang w:val="en-US"/>
        </w:rPr>
        <w:t>soon</w:t>
      </w:r>
      <w:proofErr w:type="gramEnd"/>
    </w:p>
    <w:p w14:paraId="4B86943B"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Merch form</w:t>
      </w:r>
    </w:p>
    <w:p w14:paraId="04F1767A"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lastRenderedPageBreak/>
        <w:t xml:space="preserve">Last vote will occur at end of assembly to pick merch item + more affordable </w:t>
      </w:r>
      <w:proofErr w:type="gramStart"/>
      <w:r w:rsidRPr="5C5BC400">
        <w:rPr>
          <w:rFonts w:ascii="Calibri" w:eastAsia="Calibri" w:hAnsi="Calibri" w:cs="Calibri"/>
          <w:lang w:val="en-US"/>
        </w:rPr>
        <w:t>hoodie</w:t>
      </w:r>
      <w:proofErr w:type="gramEnd"/>
    </w:p>
    <w:p w14:paraId="3E5ACE08"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Executive met with </w:t>
      </w:r>
      <w:proofErr w:type="gramStart"/>
      <w:r w:rsidRPr="5C5BC400">
        <w:rPr>
          <w:rFonts w:ascii="Calibri" w:eastAsia="Calibri" w:hAnsi="Calibri" w:cs="Calibri"/>
          <w:lang w:val="en-US"/>
        </w:rPr>
        <w:t>Dean</w:t>
      </w:r>
      <w:proofErr w:type="gramEnd"/>
    </w:p>
    <w:p w14:paraId="3C9EED16"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Love meeting with her</w:t>
      </w:r>
    </w:p>
    <w:p w14:paraId="37FA3936"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Meet </w:t>
      </w:r>
      <w:proofErr w:type="gramStart"/>
      <w:r w:rsidRPr="5C5BC400">
        <w:rPr>
          <w:rFonts w:ascii="Calibri" w:eastAsia="Calibri" w:hAnsi="Calibri" w:cs="Calibri"/>
          <w:lang w:val="en-US"/>
        </w:rPr>
        <w:t>monthly</w:t>
      </w:r>
      <w:proofErr w:type="gramEnd"/>
    </w:p>
    <w:p w14:paraId="1571ACC1"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Let MEC know if you want anything brought </w:t>
      </w:r>
      <w:proofErr w:type="gramStart"/>
      <w:r w:rsidRPr="5C5BC400">
        <w:rPr>
          <w:rFonts w:ascii="Calibri" w:eastAsia="Calibri" w:hAnsi="Calibri" w:cs="Calibri"/>
          <w:lang w:val="en-US"/>
        </w:rPr>
        <w:t>up</w:t>
      </w:r>
      <w:proofErr w:type="gramEnd"/>
    </w:p>
    <w:p w14:paraId="44FD1D50"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This week, spoke about the value prop of the Commerce Society</w:t>
      </w:r>
    </w:p>
    <w:p w14:paraId="3D5A5E8E" w14:textId="77777777" w:rsidR="001977C4" w:rsidRDefault="001977C4" w:rsidP="001977C4">
      <w:pPr>
        <w:pStyle w:val="ListParagraph"/>
        <w:numPr>
          <w:ilvl w:val="2"/>
          <w:numId w:val="4"/>
        </w:numPr>
        <w:rPr>
          <w:rFonts w:ascii="Calibri" w:eastAsia="Calibri" w:hAnsi="Calibri" w:cs="Calibri"/>
          <w:lang w:val="en-US"/>
        </w:rPr>
      </w:pPr>
      <w:r w:rsidRPr="5C5BC400">
        <w:rPr>
          <w:rFonts w:ascii="Calibri" w:eastAsia="Calibri" w:hAnsi="Calibri" w:cs="Calibri"/>
          <w:lang w:val="en-US"/>
        </w:rPr>
        <w:t xml:space="preserve">Find more formal ways to present the value of Comsoc to the </w:t>
      </w:r>
      <w:proofErr w:type="gramStart"/>
      <w:r w:rsidRPr="5C5BC400">
        <w:rPr>
          <w:rFonts w:ascii="Calibri" w:eastAsia="Calibri" w:hAnsi="Calibri" w:cs="Calibri"/>
          <w:lang w:val="en-US"/>
        </w:rPr>
        <w:t>administration</w:t>
      </w:r>
      <w:proofErr w:type="gramEnd"/>
    </w:p>
    <w:p w14:paraId="411A161C" w14:textId="77777777" w:rsidR="00A2217B" w:rsidRDefault="001977C4" w:rsidP="00A2217B">
      <w:pPr>
        <w:pStyle w:val="ListParagraph"/>
        <w:numPr>
          <w:ilvl w:val="2"/>
          <w:numId w:val="4"/>
        </w:numPr>
        <w:rPr>
          <w:rFonts w:ascii="Calibri" w:eastAsia="Calibri" w:hAnsi="Calibri" w:cs="Calibri"/>
          <w:lang w:val="en-US"/>
        </w:rPr>
      </w:pPr>
      <w:r w:rsidRPr="5C5BC400">
        <w:rPr>
          <w:rFonts w:ascii="Calibri" w:eastAsia="Calibri" w:hAnsi="Calibri" w:cs="Calibri"/>
          <w:lang w:val="en-US"/>
        </w:rPr>
        <w:t xml:space="preserve">Please find Charlotte if you want to express your ideas of how to express </w:t>
      </w:r>
      <w:proofErr w:type="gramStart"/>
      <w:r w:rsidRPr="5C5BC400">
        <w:rPr>
          <w:rFonts w:ascii="Calibri" w:eastAsia="Calibri" w:hAnsi="Calibri" w:cs="Calibri"/>
          <w:lang w:val="en-US"/>
        </w:rPr>
        <w:t>this</w:t>
      </w:r>
      <w:proofErr w:type="gramEnd"/>
    </w:p>
    <w:p w14:paraId="09FCF237" w14:textId="0BBE3658" w:rsidR="001977C4" w:rsidRPr="00A2217B" w:rsidRDefault="001977C4" w:rsidP="00A2217B">
      <w:pPr>
        <w:pStyle w:val="ListParagraph"/>
        <w:numPr>
          <w:ilvl w:val="0"/>
          <w:numId w:val="4"/>
        </w:numPr>
        <w:rPr>
          <w:rFonts w:ascii="Calibri" w:eastAsia="Calibri" w:hAnsi="Calibri" w:cs="Calibri"/>
          <w:lang w:val="en-US"/>
        </w:rPr>
      </w:pPr>
      <w:r w:rsidRPr="00A2217B">
        <w:rPr>
          <w:rFonts w:ascii="Calibri" w:eastAsia="Calibri" w:hAnsi="Calibri" w:cs="Calibri"/>
          <w:lang w:val="en-US"/>
        </w:rPr>
        <w:t xml:space="preserve">Interns doing a great job!! </w:t>
      </w:r>
    </w:p>
    <w:p w14:paraId="47E4EF76"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Thanks to everyone who has taken the initiative to meet with </w:t>
      </w:r>
      <w:proofErr w:type="gramStart"/>
      <w:r w:rsidRPr="5C5BC400">
        <w:rPr>
          <w:rFonts w:ascii="Calibri" w:eastAsia="Calibri" w:hAnsi="Calibri" w:cs="Calibri"/>
          <w:lang w:val="en-US"/>
        </w:rPr>
        <w:t>admin</w:t>
      </w:r>
      <w:proofErr w:type="gramEnd"/>
    </w:p>
    <w:p w14:paraId="6B6F3607" w14:textId="5B3BB100" w:rsidR="009242F5" w:rsidRPr="00A2217B" w:rsidRDefault="001977C4" w:rsidP="009242F5">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Makes a big impact when other teams meet with </w:t>
      </w:r>
      <w:proofErr w:type="gramStart"/>
      <w:r w:rsidRPr="5C5BC400">
        <w:rPr>
          <w:rFonts w:ascii="Calibri" w:eastAsia="Calibri" w:hAnsi="Calibri" w:cs="Calibri"/>
          <w:lang w:val="en-US"/>
        </w:rPr>
        <w:t>admin</w:t>
      </w:r>
      <w:proofErr w:type="gramEnd"/>
    </w:p>
    <w:p w14:paraId="2C4479D1" w14:textId="7C62405B" w:rsidR="0097275B" w:rsidRDefault="009242F5" w:rsidP="0097275B">
      <w:pPr>
        <w:pStyle w:val="Heading1"/>
        <w:rPr>
          <w:rFonts w:ascii="Calibri Light" w:eastAsia="Calibri Light" w:hAnsi="Calibri Light" w:cs="Calibri Light"/>
        </w:rPr>
      </w:pPr>
      <w:r>
        <w:rPr>
          <w:rFonts w:ascii="Calibri Light" w:eastAsia="Calibri Light" w:hAnsi="Calibri Light" w:cs="Calibri Light"/>
        </w:rPr>
        <w:t>Speaker – Joshua C</w:t>
      </w:r>
    </w:p>
    <w:p w14:paraId="19DEBAA9" w14:textId="77777777" w:rsidR="001977C4" w:rsidRDefault="001977C4" w:rsidP="001977C4"/>
    <w:p w14:paraId="22B1EB3F" w14:textId="77777777" w:rsidR="001977C4" w:rsidRDefault="001977C4" w:rsidP="001977C4">
      <w:r w:rsidRPr="5C5BC400">
        <w:rPr>
          <w:rFonts w:ascii="Calibri" w:eastAsia="Calibri" w:hAnsi="Calibri" w:cs="Calibri"/>
          <w:color w:val="000000" w:themeColor="text1"/>
          <w:lang w:val="en-US"/>
        </w:rPr>
        <w:t xml:space="preserve">Joshua </w:t>
      </w:r>
      <w:proofErr w:type="spellStart"/>
      <w:r w:rsidRPr="5C5BC400">
        <w:rPr>
          <w:rFonts w:ascii="Calibri" w:eastAsia="Calibri" w:hAnsi="Calibri" w:cs="Calibri"/>
          <w:color w:val="000000" w:themeColor="text1"/>
          <w:lang w:val="en-US"/>
        </w:rPr>
        <w:t>Cristofoli</w:t>
      </w:r>
      <w:proofErr w:type="spellEnd"/>
    </w:p>
    <w:p w14:paraId="1E9A85EA"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 xml:space="preserve">Assemblies will be moved to </w:t>
      </w:r>
      <w:proofErr w:type="gramStart"/>
      <w:r w:rsidRPr="5C5BC400">
        <w:rPr>
          <w:rFonts w:ascii="Calibri" w:eastAsia="Calibri" w:hAnsi="Calibri" w:cs="Calibri"/>
          <w:lang w:val="en-US"/>
        </w:rPr>
        <w:t>Thursdays</w:t>
      </w:r>
      <w:proofErr w:type="gramEnd"/>
    </w:p>
    <w:p w14:paraId="29101410"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Let Josh know if you have any feedback/issues with </w:t>
      </w:r>
      <w:proofErr w:type="gramStart"/>
      <w:r w:rsidRPr="5C5BC400">
        <w:rPr>
          <w:rFonts w:ascii="Calibri" w:eastAsia="Calibri" w:hAnsi="Calibri" w:cs="Calibri"/>
          <w:lang w:val="en-US"/>
        </w:rPr>
        <w:t>this</w:t>
      </w:r>
      <w:proofErr w:type="gramEnd"/>
    </w:p>
    <w:p w14:paraId="68DE6A2C"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Rule overview</w:t>
      </w:r>
    </w:p>
    <w:p w14:paraId="379C1B50"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If you want to put something into the Assembly, please submit by 6pm day </w:t>
      </w:r>
      <w:proofErr w:type="gramStart"/>
      <w:r w:rsidRPr="5C5BC400">
        <w:rPr>
          <w:rFonts w:ascii="Calibri" w:eastAsia="Calibri" w:hAnsi="Calibri" w:cs="Calibri"/>
          <w:lang w:val="en-US"/>
        </w:rPr>
        <w:t>prior</w:t>
      </w:r>
      <w:proofErr w:type="gramEnd"/>
    </w:p>
    <w:p w14:paraId="7AD0932B"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Discussion during assembly</w:t>
      </w:r>
    </w:p>
    <w:p w14:paraId="2EAAC0EC"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Please participate, your opinion is valuable!</w:t>
      </w:r>
    </w:p>
    <w:p w14:paraId="67B7F194"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We are representatives of commerce as a whole, so you must express yours and their honest </w:t>
      </w:r>
      <w:proofErr w:type="gramStart"/>
      <w:r w:rsidRPr="5C5BC400">
        <w:rPr>
          <w:rFonts w:ascii="Calibri" w:eastAsia="Calibri" w:hAnsi="Calibri" w:cs="Calibri"/>
          <w:lang w:val="en-US"/>
        </w:rPr>
        <w:t>opinion</w:t>
      </w:r>
      <w:proofErr w:type="gramEnd"/>
    </w:p>
    <w:p w14:paraId="16BB9E6C"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Don’t feel pressured in to vote in any particular </w:t>
      </w:r>
      <w:proofErr w:type="gramStart"/>
      <w:r w:rsidRPr="5C5BC400">
        <w:rPr>
          <w:rFonts w:ascii="Calibri" w:eastAsia="Calibri" w:hAnsi="Calibri" w:cs="Calibri"/>
          <w:lang w:val="en-US"/>
        </w:rPr>
        <w:t>direction</w:t>
      </w:r>
      <w:proofErr w:type="gramEnd"/>
    </w:p>
    <w:p w14:paraId="36B95F0A"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Point of Order</w:t>
      </w:r>
    </w:p>
    <w:p w14:paraId="007FD941"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Point raised during assembly to address a procedural error. request clarification on meeting rules and order</w:t>
      </w:r>
    </w:p>
    <w:p w14:paraId="43BE4531" w14:textId="77777777" w:rsidR="001977C4" w:rsidRDefault="001977C4" w:rsidP="001977C4">
      <w:pPr>
        <w:pStyle w:val="ListParagraph"/>
        <w:numPr>
          <w:ilvl w:val="2"/>
          <w:numId w:val="4"/>
        </w:numPr>
        <w:rPr>
          <w:rFonts w:ascii="Calibri" w:eastAsia="Calibri" w:hAnsi="Calibri" w:cs="Calibri"/>
          <w:lang w:val="en-US"/>
        </w:rPr>
      </w:pPr>
      <w:r w:rsidRPr="5C5BC400">
        <w:rPr>
          <w:rFonts w:ascii="Calibri" w:eastAsia="Calibri" w:hAnsi="Calibri" w:cs="Calibri"/>
          <w:lang w:val="en-US"/>
        </w:rPr>
        <w:t xml:space="preserve">E.g. if the discussion gets off </w:t>
      </w:r>
      <w:proofErr w:type="gramStart"/>
      <w:r w:rsidRPr="5C5BC400">
        <w:rPr>
          <w:rFonts w:ascii="Calibri" w:eastAsia="Calibri" w:hAnsi="Calibri" w:cs="Calibri"/>
          <w:lang w:val="en-US"/>
        </w:rPr>
        <w:t>topic</w:t>
      </w:r>
      <w:proofErr w:type="gramEnd"/>
    </w:p>
    <w:p w14:paraId="75713394"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Point of information/Clarification</w:t>
      </w:r>
    </w:p>
    <w:p w14:paraId="12D4A4B6"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An opportunity to ask a question or seek clarification during </w:t>
      </w:r>
      <w:proofErr w:type="gramStart"/>
      <w:r w:rsidRPr="5C5BC400">
        <w:rPr>
          <w:rFonts w:ascii="Calibri" w:eastAsia="Calibri" w:hAnsi="Calibri" w:cs="Calibri"/>
          <w:lang w:val="en-US"/>
        </w:rPr>
        <w:t>assembly</w:t>
      </w:r>
      <w:proofErr w:type="gramEnd"/>
    </w:p>
    <w:p w14:paraId="02BF9BFC" w14:textId="77777777" w:rsidR="001977C4" w:rsidRDefault="001977C4" w:rsidP="001977C4">
      <w:pPr>
        <w:pStyle w:val="ListParagraph"/>
        <w:numPr>
          <w:ilvl w:val="0"/>
          <w:numId w:val="4"/>
        </w:numPr>
        <w:rPr>
          <w:rFonts w:ascii="Calibri" w:eastAsia="Calibri" w:hAnsi="Calibri" w:cs="Calibri"/>
          <w:lang w:val="en-US"/>
        </w:rPr>
      </w:pPr>
      <w:r w:rsidRPr="5C5BC400">
        <w:rPr>
          <w:rFonts w:ascii="Calibri" w:eastAsia="Calibri" w:hAnsi="Calibri" w:cs="Calibri"/>
          <w:lang w:val="en-US"/>
        </w:rPr>
        <w:t>How to call it?</w:t>
      </w:r>
    </w:p>
    <w:p w14:paraId="0BCFB910" w14:textId="77777777" w:rsidR="001977C4" w:rsidRDefault="001977C4" w:rsidP="001977C4">
      <w:pPr>
        <w:pStyle w:val="ListParagraph"/>
        <w:numPr>
          <w:ilvl w:val="1"/>
          <w:numId w:val="4"/>
        </w:numPr>
        <w:rPr>
          <w:rFonts w:ascii="Calibri" w:eastAsia="Calibri" w:hAnsi="Calibri" w:cs="Calibri"/>
          <w:lang w:val="en-US"/>
        </w:rPr>
      </w:pPr>
      <w:r w:rsidRPr="5C5BC400">
        <w:rPr>
          <w:rFonts w:ascii="Calibri" w:eastAsia="Calibri" w:hAnsi="Calibri" w:cs="Calibri"/>
          <w:lang w:val="en-US"/>
        </w:rPr>
        <w:t xml:space="preserve">You can call </w:t>
      </w:r>
      <w:proofErr w:type="gramStart"/>
      <w:r w:rsidRPr="5C5BC400">
        <w:rPr>
          <w:rFonts w:ascii="Calibri" w:eastAsia="Calibri" w:hAnsi="Calibri" w:cs="Calibri"/>
          <w:lang w:val="en-US"/>
        </w:rPr>
        <w:t>either points</w:t>
      </w:r>
      <w:proofErr w:type="gramEnd"/>
      <w:r w:rsidRPr="5C5BC400">
        <w:rPr>
          <w:rFonts w:ascii="Calibri" w:eastAsia="Calibri" w:hAnsi="Calibri" w:cs="Calibri"/>
          <w:lang w:val="en-US"/>
        </w:rPr>
        <w:t xml:space="preserve"> when someone is speaking, and all you have to do is raise your phone with the flashlight on, and the speaker will acknowledge you. No interruptions!</w:t>
      </w:r>
    </w:p>
    <w:p w14:paraId="25F42811" w14:textId="77777777" w:rsidR="001977C4" w:rsidRPr="001977C4" w:rsidRDefault="001977C4" w:rsidP="001977C4"/>
    <w:p w14:paraId="423C31AD" w14:textId="43DFC4E7" w:rsidR="00C1403A" w:rsidRDefault="00C1403A" w:rsidP="5C5BC400">
      <w:pPr>
        <w:pStyle w:val="Heading1"/>
      </w:pPr>
      <w:r w:rsidRPr="5C5BC400">
        <w:rPr>
          <w:rFonts w:ascii="Calibri Light" w:eastAsia="Calibri Light" w:hAnsi="Calibri Light" w:cs="Calibri Light"/>
          <w:b/>
          <w:color w:val="C00000"/>
          <w:u w:val="single"/>
        </w:rPr>
        <w:t>Motions</w:t>
      </w:r>
    </w:p>
    <w:p w14:paraId="60CFFA19" w14:textId="30C604C9" w:rsidR="00063AD2" w:rsidRDefault="30CA01BE">
      <w:r w:rsidRPr="5C5BC400">
        <w:rPr>
          <w:rFonts w:ascii="Calibri" w:eastAsia="Calibri" w:hAnsi="Calibri" w:cs="Calibri"/>
          <w:color w:val="000000" w:themeColor="text1"/>
        </w:rPr>
        <w:t xml:space="preserve"> </w:t>
      </w:r>
    </w:p>
    <w:p w14:paraId="33109510" w14:textId="50D0EC18" w:rsidR="00063AD2" w:rsidRDefault="009A0372" w:rsidP="00A2217B">
      <w:pPr>
        <w:pStyle w:val="Heading1"/>
      </w:pPr>
      <w:r>
        <w:rPr>
          <w:rFonts w:ascii="Calibri Light" w:eastAsia="Calibri Light" w:hAnsi="Calibri Light" w:cs="Calibri Light"/>
        </w:rPr>
        <w:lastRenderedPageBreak/>
        <w:t>OPERATIONS POLICY</w:t>
      </w:r>
    </w:p>
    <w:p w14:paraId="3CD6B77C" w14:textId="1B59EC92" w:rsidR="00063AD2" w:rsidRDefault="30CA01BE">
      <w:r w:rsidRPr="5C5BC400">
        <w:rPr>
          <w:rFonts w:ascii="Calibri" w:eastAsia="Calibri" w:hAnsi="Calibri" w:cs="Calibri"/>
          <w:b/>
          <w:bCs/>
          <w:color w:val="000000" w:themeColor="text1"/>
        </w:rPr>
        <w:t xml:space="preserve"> </w:t>
      </w:r>
    </w:p>
    <w:p w14:paraId="07D91527" w14:textId="75B6177A" w:rsidR="00063AD2" w:rsidRDefault="30CA01BE">
      <w:pPr>
        <w:rPr>
          <w:rFonts w:ascii="Calibri" w:eastAsia="Calibri" w:hAnsi="Calibri" w:cs="Calibri"/>
          <w:b/>
          <w:bCs/>
          <w:color w:val="000000" w:themeColor="text1"/>
        </w:rPr>
      </w:pPr>
      <w:r w:rsidRPr="5C5BC400">
        <w:rPr>
          <w:rFonts w:ascii="Calibri" w:eastAsia="Calibri" w:hAnsi="Calibri" w:cs="Calibri"/>
          <w:b/>
          <w:bCs/>
          <w:color w:val="000000" w:themeColor="text1"/>
        </w:rPr>
        <w:t xml:space="preserve">Elaboration – </w:t>
      </w:r>
      <w:r w:rsidR="00A2217B">
        <w:rPr>
          <w:rFonts w:ascii="Calibri" w:eastAsia="Calibri" w:hAnsi="Calibri" w:cs="Calibri"/>
          <w:b/>
          <w:bCs/>
          <w:color w:val="000000" w:themeColor="text1"/>
        </w:rPr>
        <w:t>Charlie and Prem</w:t>
      </w:r>
    </w:p>
    <w:p w14:paraId="1C88EFCB" w14:textId="77777777" w:rsidR="00A2217B" w:rsidRDefault="00A2217B">
      <w:pPr>
        <w:rPr>
          <w:rFonts w:ascii="Calibri" w:eastAsia="Calibri" w:hAnsi="Calibri" w:cs="Calibri"/>
          <w:b/>
          <w:bCs/>
          <w:color w:val="000000" w:themeColor="text1"/>
        </w:rPr>
      </w:pPr>
    </w:p>
    <w:p w14:paraId="695892E6" w14:textId="77777777" w:rsidR="00A2217B" w:rsidRDefault="00A2217B" w:rsidP="00A2217B">
      <w:pPr>
        <w:pStyle w:val="ListParagraph"/>
        <w:numPr>
          <w:ilvl w:val="0"/>
          <w:numId w:val="3"/>
        </w:numPr>
        <w:rPr>
          <w:rFonts w:ascii="Calibri" w:eastAsia="Calibri" w:hAnsi="Calibri" w:cs="Calibri"/>
          <w:lang w:val="en-US"/>
        </w:rPr>
      </w:pPr>
      <w:r w:rsidRPr="5C5BC400">
        <w:rPr>
          <w:rFonts w:ascii="Calibri" w:eastAsia="Calibri" w:hAnsi="Calibri" w:cs="Calibri"/>
          <w:lang w:val="en-US"/>
        </w:rPr>
        <w:t>Enhancing policy knowledge through policy overhaul, Maintaining continuity and accessibility in governance</w:t>
      </w:r>
    </w:p>
    <w:p w14:paraId="06087AB8" w14:textId="77777777" w:rsidR="00A2217B" w:rsidRDefault="00A2217B" w:rsidP="00A2217B">
      <w:pPr>
        <w:pStyle w:val="ListParagraph"/>
        <w:numPr>
          <w:ilvl w:val="0"/>
          <w:numId w:val="3"/>
        </w:numPr>
        <w:rPr>
          <w:rFonts w:ascii="Calibri" w:eastAsia="Calibri" w:hAnsi="Calibri" w:cs="Calibri"/>
          <w:lang w:val="en-US"/>
        </w:rPr>
      </w:pPr>
      <w:r w:rsidRPr="4D9A0496">
        <w:rPr>
          <w:rFonts w:ascii="Calibri" w:eastAsia="Calibri" w:hAnsi="Calibri" w:cs="Calibri"/>
          <w:lang w:val="en-US"/>
        </w:rPr>
        <w:t>Want to MOVE two sections:</w:t>
      </w:r>
    </w:p>
    <w:p w14:paraId="0E588D4F"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Assembly Hiring</w:t>
      </w:r>
    </w:p>
    <w:p w14:paraId="7631C678"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Advisory Board Hiring</w:t>
      </w:r>
    </w:p>
    <w:p w14:paraId="6E97E154" w14:textId="77777777" w:rsidR="00A2217B" w:rsidRDefault="00A2217B" w:rsidP="00A2217B">
      <w:pPr>
        <w:pStyle w:val="ListParagraph"/>
        <w:numPr>
          <w:ilvl w:val="0"/>
          <w:numId w:val="3"/>
        </w:numPr>
        <w:rPr>
          <w:rFonts w:ascii="Calibri" w:eastAsia="Calibri" w:hAnsi="Calibri" w:cs="Calibri"/>
          <w:lang w:val="en-US"/>
        </w:rPr>
      </w:pPr>
      <w:r w:rsidRPr="4D9A0496">
        <w:rPr>
          <w:rFonts w:ascii="Calibri" w:eastAsia="Calibri" w:hAnsi="Calibri" w:cs="Calibri"/>
          <w:lang w:val="en-US"/>
        </w:rPr>
        <w:t>Brief overview of sections</w:t>
      </w:r>
    </w:p>
    <w:p w14:paraId="53AC378B"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1.01: eligibility</w:t>
      </w:r>
    </w:p>
    <w:p w14:paraId="10DBBC38"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Stipulates any student is eligible to apply for any position in the commerce society so long as they meet certain </w:t>
      </w:r>
      <w:proofErr w:type="gramStart"/>
      <w:r w:rsidRPr="4D9A0496">
        <w:rPr>
          <w:rFonts w:ascii="Calibri" w:eastAsia="Calibri" w:hAnsi="Calibri" w:cs="Calibri"/>
          <w:lang w:val="en-US"/>
        </w:rPr>
        <w:t>criteria</w:t>
      </w:r>
      <w:proofErr w:type="gramEnd"/>
    </w:p>
    <w:p w14:paraId="58D07953"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1.02: Timelines</w:t>
      </w:r>
    </w:p>
    <w:p w14:paraId="50CB3BD8"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Hiring needs to be aligned with </w:t>
      </w:r>
      <w:proofErr w:type="gramStart"/>
      <w:r w:rsidRPr="4D9A0496">
        <w:rPr>
          <w:rFonts w:ascii="Calibri" w:eastAsia="Calibri" w:hAnsi="Calibri" w:cs="Calibri"/>
          <w:lang w:val="en-US"/>
        </w:rPr>
        <w:t>one of two time</w:t>
      </w:r>
      <w:proofErr w:type="gramEnd"/>
      <w:r w:rsidRPr="4D9A0496">
        <w:rPr>
          <w:rFonts w:ascii="Calibri" w:eastAsia="Calibri" w:hAnsi="Calibri" w:cs="Calibri"/>
          <w:lang w:val="en-US"/>
        </w:rPr>
        <w:t xml:space="preserve"> periods</w:t>
      </w:r>
    </w:p>
    <w:p w14:paraId="1FC3AD61"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1.03: Applications</w:t>
      </w:r>
    </w:p>
    <w:p w14:paraId="30DF28E6"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All application questions need to be approved by the talent strategy </w:t>
      </w:r>
      <w:proofErr w:type="gramStart"/>
      <w:r w:rsidRPr="4D9A0496">
        <w:rPr>
          <w:rFonts w:ascii="Calibri" w:eastAsia="Calibri" w:hAnsi="Calibri" w:cs="Calibri"/>
          <w:lang w:val="en-US"/>
        </w:rPr>
        <w:t>team</w:t>
      </w:r>
      <w:proofErr w:type="gramEnd"/>
    </w:p>
    <w:p w14:paraId="7C30BE0B"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Hiring packages need to be released ahead of </w:t>
      </w:r>
      <w:proofErr w:type="gramStart"/>
      <w:r w:rsidRPr="4D9A0496">
        <w:rPr>
          <w:rFonts w:ascii="Calibri" w:eastAsia="Calibri" w:hAnsi="Calibri" w:cs="Calibri"/>
          <w:lang w:val="en-US"/>
        </w:rPr>
        <w:t>time</w:t>
      </w:r>
      <w:proofErr w:type="gramEnd"/>
    </w:p>
    <w:p w14:paraId="74F79890"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Hiring team limited to incoming </w:t>
      </w:r>
      <w:proofErr w:type="gramStart"/>
      <w:r w:rsidRPr="4D9A0496">
        <w:rPr>
          <w:rFonts w:ascii="Calibri" w:eastAsia="Calibri" w:hAnsi="Calibri" w:cs="Calibri"/>
          <w:lang w:val="en-US"/>
        </w:rPr>
        <w:t>chairs</w:t>
      </w:r>
      <w:proofErr w:type="gramEnd"/>
    </w:p>
    <w:p w14:paraId="59A4D428"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1.04: Interview Process</w:t>
      </w:r>
    </w:p>
    <w:p w14:paraId="236BE883"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Rubric</w:t>
      </w:r>
    </w:p>
    <w:p w14:paraId="7DC3A53B"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1.05: Selection Process</w:t>
      </w:r>
    </w:p>
    <w:p w14:paraId="55A6B8C0"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No collusion</w:t>
      </w:r>
    </w:p>
    <w:p w14:paraId="780A8260"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1.06:Ongoing operations</w:t>
      </w:r>
    </w:p>
    <w:p w14:paraId="46389AE8"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Candidate must perform role specified by hiring </w:t>
      </w:r>
      <w:proofErr w:type="gramStart"/>
      <w:r w:rsidRPr="4D9A0496">
        <w:rPr>
          <w:rFonts w:ascii="Calibri" w:eastAsia="Calibri" w:hAnsi="Calibri" w:cs="Calibri"/>
          <w:lang w:val="en-US"/>
        </w:rPr>
        <w:t>position</w:t>
      </w:r>
      <w:proofErr w:type="gramEnd"/>
    </w:p>
    <w:p w14:paraId="049B7DD7"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1.07: Chair Hiring</w:t>
      </w:r>
    </w:p>
    <w:p w14:paraId="5C37667D"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All comsoc ratified committees must have 1 </w:t>
      </w:r>
      <w:proofErr w:type="spellStart"/>
      <w:r w:rsidRPr="4D9A0496">
        <w:rPr>
          <w:rFonts w:ascii="Calibri" w:eastAsia="Calibri" w:hAnsi="Calibri" w:cs="Calibri"/>
          <w:lang w:val="en-US"/>
        </w:rPr>
        <w:t>co chair</w:t>
      </w:r>
      <w:proofErr w:type="spellEnd"/>
      <w:r w:rsidRPr="4D9A0496">
        <w:rPr>
          <w:rFonts w:ascii="Calibri" w:eastAsia="Calibri" w:hAnsi="Calibri" w:cs="Calibri"/>
          <w:lang w:val="en-US"/>
        </w:rPr>
        <w:t xml:space="preserve"> enrolled in </w:t>
      </w:r>
      <w:proofErr w:type="gramStart"/>
      <w:r w:rsidRPr="4D9A0496">
        <w:rPr>
          <w:rFonts w:ascii="Calibri" w:eastAsia="Calibri" w:hAnsi="Calibri" w:cs="Calibri"/>
          <w:lang w:val="en-US"/>
        </w:rPr>
        <w:t>commerce</w:t>
      </w:r>
      <w:proofErr w:type="gramEnd"/>
    </w:p>
    <w:p w14:paraId="5463AAE4"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 xml:space="preserve">Section 1.08: ComSoc, </w:t>
      </w:r>
      <w:proofErr w:type="spellStart"/>
      <w:r w:rsidRPr="4D9A0496">
        <w:rPr>
          <w:rFonts w:ascii="Calibri" w:eastAsia="Calibri" w:hAnsi="Calibri" w:cs="Calibri"/>
          <w:lang w:val="en-US"/>
        </w:rPr>
        <w:t>EngSoc</w:t>
      </w:r>
      <w:proofErr w:type="spellEnd"/>
      <w:r w:rsidRPr="4D9A0496">
        <w:rPr>
          <w:rFonts w:ascii="Calibri" w:eastAsia="Calibri" w:hAnsi="Calibri" w:cs="Calibri"/>
          <w:lang w:val="en-US"/>
        </w:rPr>
        <w:t xml:space="preserve"> joint hiring</w:t>
      </w:r>
    </w:p>
    <w:p w14:paraId="0E9FD2BC"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Hiring draws through both committees for equitable hiring</w:t>
      </w:r>
    </w:p>
    <w:p w14:paraId="24642AF9"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1.09: Reporting</w:t>
      </w:r>
    </w:p>
    <w:p w14:paraId="31D16089"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No tolerance for harassment or harm</w:t>
      </w:r>
    </w:p>
    <w:p w14:paraId="48712596"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All complaints will be heard and filed in an official </w:t>
      </w:r>
      <w:proofErr w:type="gramStart"/>
      <w:r w:rsidRPr="4D9A0496">
        <w:rPr>
          <w:rFonts w:ascii="Calibri" w:eastAsia="Calibri" w:hAnsi="Calibri" w:cs="Calibri"/>
          <w:lang w:val="en-US"/>
        </w:rPr>
        <w:t>report</w:t>
      </w:r>
      <w:proofErr w:type="gramEnd"/>
    </w:p>
    <w:p w14:paraId="37BBBFB6"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1.10: Removal process</w:t>
      </w:r>
    </w:p>
    <w:p w14:paraId="38B68940"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In an unlikely event that removal is necessary, a formal meeting with committee and TSO is </w:t>
      </w:r>
      <w:proofErr w:type="gramStart"/>
      <w:r w:rsidRPr="4D9A0496">
        <w:rPr>
          <w:rFonts w:ascii="Calibri" w:eastAsia="Calibri" w:hAnsi="Calibri" w:cs="Calibri"/>
          <w:lang w:val="en-US"/>
        </w:rPr>
        <w:t>required</w:t>
      </w:r>
      <w:proofErr w:type="gramEnd"/>
    </w:p>
    <w:p w14:paraId="4DBC37D0"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Section 1.11: Enforcement</w:t>
      </w:r>
    </w:p>
    <w:p w14:paraId="48B5FF0D" w14:textId="77777777" w:rsidR="00A2217B" w:rsidRDefault="00A2217B" w:rsidP="00A2217B">
      <w:pPr>
        <w:pStyle w:val="ListParagraph"/>
        <w:numPr>
          <w:ilvl w:val="2"/>
          <w:numId w:val="3"/>
        </w:numPr>
        <w:rPr>
          <w:rFonts w:ascii="Calibri" w:eastAsia="Calibri" w:hAnsi="Calibri" w:cs="Calibri"/>
          <w:lang w:val="en-US"/>
        </w:rPr>
      </w:pPr>
      <w:r w:rsidRPr="4D9A0496">
        <w:rPr>
          <w:rFonts w:ascii="Calibri" w:eastAsia="Calibri" w:hAnsi="Calibri" w:cs="Calibri"/>
          <w:lang w:val="en-US"/>
        </w:rPr>
        <w:t xml:space="preserve">For any breach, comsoc disciplinary committee will be </w:t>
      </w:r>
      <w:proofErr w:type="gramStart"/>
      <w:r w:rsidRPr="4D9A0496">
        <w:rPr>
          <w:rFonts w:ascii="Calibri" w:eastAsia="Calibri" w:hAnsi="Calibri" w:cs="Calibri"/>
          <w:lang w:val="en-US"/>
        </w:rPr>
        <w:t>notified</w:t>
      </w:r>
      <w:proofErr w:type="gramEnd"/>
    </w:p>
    <w:p w14:paraId="0906836C" w14:textId="77777777" w:rsidR="00A2217B" w:rsidRDefault="00A2217B" w:rsidP="00A2217B">
      <w:pPr>
        <w:pStyle w:val="ListParagraph"/>
        <w:numPr>
          <w:ilvl w:val="0"/>
          <w:numId w:val="3"/>
        </w:numPr>
        <w:rPr>
          <w:rFonts w:ascii="Calibri" w:eastAsia="Calibri" w:hAnsi="Calibri" w:cs="Calibri"/>
          <w:lang w:val="en-US"/>
        </w:rPr>
      </w:pPr>
      <w:r w:rsidRPr="4D9A0496">
        <w:rPr>
          <w:rFonts w:ascii="Calibri" w:eastAsia="Calibri" w:hAnsi="Calibri" w:cs="Calibri"/>
          <w:lang w:val="en-US"/>
        </w:rPr>
        <w:t>What implications would a move have toward Bylaws?</w:t>
      </w:r>
    </w:p>
    <w:p w14:paraId="59EC76B6"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Where is the best fit for this policy?</w:t>
      </w:r>
    </w:p>
    <w:p w14:paraId="5F9311F6"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How would this impact AB Hiring?</w:t>
      </w:r>
    </w:p>
    <w:p w14:paraId="2824EF26"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Best practices hiring and address future challenges associated with AB Hiring?</w:t>
      </w:r>
    </w:p>
    <w:p w14:paraId="2BF7440C"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lastRenderedPageBreak/>
        <w:t>What are some policy changes that you see could/need to be addressed so we have this relevant information for future motion development?</w:t>
      </w:r>
    </w:p>
    <w:p w14:paraId="47FA3F86" w14:textId="77777777" w:rsidR="00A2217B" w:rsidRDefault="00A2217B" w:rsidP="00A2217B">
      <w:pPr>
        <w:pStyle w:val="ListParagraph"/>
        <w:numPr>
          <w:ilvl w:val="1"/>
          <w:numId w:val="3"/>
        </w:numPr>
        <w:rPr>
          <w:rFonts w:ascii="Calibri" w:eastAsia="Calibri" w:hAnsi="Calibri" w:cs="Calibri"/>
          <w:lang w:val="en-US"/>
        </w:rPr>
      </w:pPr>
      <w:proofErr w:type="spellStart"/>
      <w:r w:rsidRPr="4D9A0496">
        <w:rPr>
          <w:rFonts w:ascii="Calibri" w:eastAsia="Calibri" w:hAnsi="Calibri" w:cs="Calibri"/>
          <w:lang w:val="en-US"/>
        </w:rPr>
        <w:t>Sagaana</w:t>
      </w:r>
      <w:proofErr w:type="spellEnd"/>
      <w:r w:rsidRPr="4D9A0496">
        <w:rPr>
          <w:rFonts w:ascii="Calibri" w:eastAsia="Calibri" w:hAnsi="Calibri" w:cs="Calibri"/>
          <w:lang w:val="en-US"/>
        </w:rPr>
        <w:t xml:space="preserve"> has been consulted – no issues from a HR lens/POV, fairly straight </w:t>
      </w:r>
      <w:proofErr w:type="gramStart"/>
      <w:r w:rsidRPr="4D9A0496">
        <w:rPr>
          <w:rFonts w:ascii="Calibri" w:eastAsia="Calibri" w:hAnsi="Calibri" w:cs="Calibri"/>
          <w:lang w:val="en-US"/>
        </w:rPr>
        <w:t>forward</w:t>
      </w:r>
      <w:proofErr w:type="gramEnd"/>
    </w:p>
    <w:p w14:paraId="6663D63D" w14:textId="77777777" w:rsidR="00A2217B" w:rsidRDefault="00A2217B" w:rsidP="00A2217B">
      <w:r w:rsidRPr="4D9A0496">
        <w:rPr>
          <w:rFonts w:ascii="Calibri" w:eastAsia="Calibri" w:hAnsi="Calibri" w:cs="Calibri"/>
          <w:color w:val="000000" w:themeColor="text1"/>
          <w:lang w:val="en-US"/>
        </w:rPr>
        <w:t xml:space="preserve"> </w:t>
      </w:r>
    </w:p>
    <w:p w14:paraId="1F1EC4D8"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 xml:space="preserve">By moving it, they can make more relevant future </w:t>
      </w:r>
      <w:proofErr w:type="gramStart"/>
      <w:r w:rsidRPr="4D9A0496">
        <w:rPr>
          <w:rFonts w:ascii="Calibri" w:eastAsia="Calibri" w:hAnsi="Calibri" w:cs="Calibri"/>
          <w:lang w:val="en-US"/>
        </w:rPr>
        <w:t>changes</w:t>
      </w:r>
      <w:proofErr w:type="gramEnd"/>
    </w:p>
    <w:p w14:paraId="7A724E68" w14:textId="77777777" w:rsidR="00A2217B" w:rsidRDefault="00A2217B" w:rsidP="00A2217B">
      <w:pPr>
        <w:pStyle w:val="ListParagraph"/>
        <w:numPr>
          <w:ilvl w:val="1"/>
          <w:numId w:val="3"/>
        </w:numPr>
        <w:rPr>
          <w:rFonts w:ascii="Calibri" w:eastAsia="Calibri" w:hAnsi="Calibri" w:cs="Calibri"/>
          <w:lang w:val="en-US"/>
        </w:rPr>
      </w:pPr>
      <w:r w:rsidRPr="4D9A0496">
        <w:rPr>
          <w:rFonts w:ascii="Calibri" w:eastAsia="Calibri" w:hAnsi="Calibri" w:cs="Calibri"/>
          <w:lang w:val="en-US"/>
        </w:rPr>
        <w:t>Need to move it to increase accessibility to students for ComSoc as an OPPORTUNITY</w:t>
      </w:r>
    </w:p>
    <w:p w14:paraId="0E36F7FA" w14:textId="77777777" w:rsidR="00A2217B" w:rsidRDefault="00A2217B" w:rsidP="00A2217B">
      <w:r w:rsidRPr="5C5BC400">
        <w:rPr>
          <w:rFonts w:ascii="Calibri" w:eastAsia="Calibri" w:hAnsi="Calibri" w:cs="Calibri"/>
          <w:color w:val="000000" w:themeColor="text1"/>
          <w:lang w:val="en-US"/>
        </w:rPr>
        <w:t xml:space="preserve"> </w:t>
      </w:r>
    </w:p>
    <w:p w14:paraId="6DD3DF99" w14:textId="77777777" w:rsidR="00A2217B" w:rsidRDefault="00A2217B" w:rsidP="00A2217B">
      <w:r w:rsidRPr="5C5BC400">
        <w:rPr>
          <w:rFonts w:ascii="Calibri" w:eastAsia="Calibri" w:hAnsi="Calibri" w:cs="Calibri"/>
          <w:color w:val="000000" w:themeColor="text1"/>
          <w:lang w:val="en-US"/>
        </w:rPr>
        <w:t>WHEREAS</w:t>
      </w:r>
    </w:p>
    <w:p w14:paraId="7435F01B" w14:textId="77777777" w:rsidR="00A2217B" w:rsidRDefault="00A2217B" w:rsidP="00A2217B">
      <w:r w:rsidRPr="5C5BC400">
        <w:rPr>
          <w:rFonts w:ascii="Calibri" w:eastAsia="Calibri" w:hAnsi="Calibri" w:cs="Calibri"/>
          <w:color w:val="000000" w:themeColor="text1"/>
          <w:lang w:val="en-US"/>
        </w:rPr>
        <w:t xml:space="preserve"> The Smith Commerce Society (ComSoc needs to address the organization and placement of hiring policies from the Operations Policy to the Bylaws</w:t>
      </w:r>
    </w:p>
    <w:p w14:paraId="54494201" w14:textId="77777777" w:rsidR="00A2217B" w:rsidRDefault="00A2217B" w:rsidP="00A2217B">
      <w:r w:rsidRPr="5C5BC400">
        <w:rPr>
          <w:rFonts w:ascii="Calibri" w:eastAsia="Calibri" w:hAnsi="Calibri" w:cs="Calibri"/>
          <w:color w:val="000000" w:themeColor="text1"/>
          <w:lang w:val="en-US"/>
        </w:rPr>
        <w:t xml:space="preserve"> </w:t>
      </w:r>
    </w:p>
    <w:p w14:paraId="1976067E" w14:textId="77777777" w:rsidR="00A2217B" w:rsidRDefault="00A2217B" w:rsidP="00A2217B">
      <w:r w:rsidRPr="5C5BC400">
        <w:rPr>
          <w:rFonts w:ascii="Calibri" w:eastAsia="Calibri" w:hAnsi="Calibri" w:cs="Calibri"/>
          <w:color w:val="000000" w:themeColor="text1"/>
          <w:lang w:val="en-US"/>
        </w:rPr>
        <w:t>AND</w:t>
      </w:r>
    </w:p>
    <w:p w14:paraId="5FE3D95A" w14:textId="77777777" w:rsidR="00A2217B" w:rsidRDefault="00A2217B" w:rsidP="00A2217B">
      <w:proofErr w:type="gramStart"/>
      <w:r w:rsidRPr="5C5BC400">
        <w:rPr>
          <w:rFonts w:ascii="Calibri" w:eastAsia="Calibri" w:hAnsi="Calibri" w:cs="Calibri"/>
          <w:color w:val="000000" w:themeColor="text1"/>
          <w:lang w:val="en-US"/>
        </w:rPr>
        <w:t>In an effort to</w:t>
      </w:r>
      <w:proofErr w:type="gramEnd"/>
      <w:r w:rsidRPr="5C5BC400">
        <w:rPr>
          <w:rFonts w:ascii="Calibri" w:eastAsia="Calibri" w:hAnsi="Calibri" w:cs="Calibri"/>
          <w:color w:val="000000" w:themeColor="text1"/>
          <w:lang w:val="en-US"/>
        </w:rPr>
        <w:t xml:space="preserve"> make hiring policy more accessible to the wider Commerce student body to get involved and interested in assembly and AB position on ComSoc</w:t>
      </w:r>
    </w:p>
    <w:p w14:paraId="431639C5" w14:textId="77777777" w:rsidR="00A2217B" w:rsidRDefault="00A2217B" w:rsidP="00A2217B">
      <w:r w:rsidRPr="5C5BC400">
        <w:rPr>
          <w:rFonts w:ascii="Calibri" w:eastAsia="Calibri" w:hAnsi="Calibri" w:cs="Calibri"/>
          <w:color w:val="000000" w:themeColor="text1"/>
          <w:lang w:val="en-US"/>
        </w:rPr>
        <w:t xml:space="preserve"> </w:t>
      </w:r>
    </w:p>
    <w:p w14:paraId="46B31FDF" w14:textId="77777777" w:rsidR="00A2217B" w:rsidRDefault="00A2217B" w:rsidP="00A2217B">
      <w:r w:rsidRPr="5C5BC400">
        <w:rPr>
          <w:rFonts w:ascii="Calibri" w:eastAsia="Calibri" w:hAnsi="Calibri" w:cs="Calibri"/>
          <w:color w:val="000000" w:themeColor="text1"/>
          <w:lang w:val="en-US"/>
        </w:rPr>
        <w:t>BIRT</w:t>
      </w:r>
    </w:p>
    <w:p w14:paraId="60DA77AA" w14:textId="77777777" w:rsidR="00A2217B" w:rsidRDefault="00A2217B" w:rsidP="00A2217B">
      <w:r w:rsidRPr="5C5BC400">
        <w:rPr>
          <w:rFonts w:ascii="Calibri" w:eastAsia="Calibri" w:hAnsi="Calibri" w:cs="Calibri"/>
          <w:color w:val="000000" w:themeColor="text1"/>
          <w:lang w:val="en-US"/>
        </w:rPr>
        <w:t>The Smith Commerce Society add sections 1.08 (Assembly Hiring) and 1.09 (Advisory Board Hiring) in the Society’s Bylaws with other sections will be updated accordingly in chronological order.</w:t>
      </w:r>
    </w:p>
    <w:p w14:paraId="2757AD91" w14:textId="54A103CD" w:rsidR="00063AD2" w:rsidRDefault="00A2217B">
      <w:r w:rsidRPr="5C5BC400">
        <w:rPr>
          <w:rFonts w:ascii="Calibri" w:eastAsia="Calibri" w:hAnsi="Calibri" w:cs="Calibri"/>
          <w:color w:val="000000" w:themeColor="text1"/>
          <w:lang w:val="en-US"/>
        </w:rPr>
        <w:t xml:space="preserve"> </w:t>
      </w:r>
    </w:p>
    <w:p w14:paraId="6A208D7F" w14:textId="1F1A867F" w:rsidR="00063AD2" w:rsidRDefault="30CA01BE">
      <w:r w:rsidRPr="5C5BC400">
        <w:rPr>
          <w:rFonts w:ascii="Calibri" w:eastAsia="Calibri" w:hAnsi="Calibri" w:cs="Calibri"/>
          <w:b/>
          <w:bCs/>
          <w:color w:val="5B9BD5" w:themeColor="accent5"/>
        </w:rPr>
        <w:t xml:space="preserve">Questions directed at </w:t>
      </w:r>
      <w:r w:rsidR="009242F5">
        <w:rPr>
          <w:rFonts w:ascii="Calibri" w:eastAsia="Calibri" w:hAnsi="Calibri" w:cs="Calibri"/>
          <w:b/>
          <w:bCs/>
          <w:color w:val="5B9BD5" w:themeColor="accent5"/>
        </w:rPr>
        <w:t>Charlie and Prem</w:t>
      </w:r>
      <w:r w:rsidRPr="5C5BC400">
        <w:rPr>
          <w:rFonts w:ascii="Calibri" w:eastAsia="Calibri" w:hAnsi="Calibri" w:cs="Calibri"/>
          <w:b/>
          <w:bCs/>
          <w:color w:val="5B9BD5" w:themeColor="accent5"/>
        </w:rPr>
        <w:t xml:space="preserve"> – 5 </w:t>
      </w:r>
      <w:proofErr w:type="gramStart"/>
      <w:r w:rsidRPr="5C5BC400">
        <w:rPr>
          <w:rFonts w:ascii="Calibri" w:eastAsia="Calibri" w:hAnsi="Calibri" w:cs="Calibri"/>
          <w:b/>
          <w:bCs/>
          <w:color w:val="5B9BD5" w:themeColor="accent5"/>
        </w:rPr>
        <w:t>min</w:t>
      </w:r>
      <w:proofErr w:type="gramEnd"/>
    </w:p>
    <w:p w14:paraId="054E4DB9" w14:textId="7C3E566F" w:rsidR="00063AD2" w:rsidRDefault="30CA01BE">
      <w:r w:rsidRPr="5C5BC400">
        <w:rPr>
          <w:rFonts w:ascii="Calibri" w:eastAsia="Calibri" w:hAnsi="Calibri" w:cs="Calibri"/>
          <w:color w:val="000000" w:themeColor="text1"/>
        </w:rPr>
        <w:t xml:space="preserve"> </w:t>
      </w:r>
    </w:p>
    <w:p w14:paraId="31855DF7" w14:textId="49FAE450" w:rsidR="00063AD2" w:rsidRDefault="30CA01BE">
      <w:r w:rsidRPr="5C5BC400">
        <w:rPr>
          <w:rFonts w:ascii="Calibri" w:eastAsia="Calibri" w:hAnsi="Calibri" w:cs="Calibri"/>
          <w:b/>
          <w:bCs/>
          <w:color w:val="000000" w:themeColor="text1"/>
        </w:rPr>
        <w:t>Name:</w:t>
      </w:r>
    </w:p>
    <w:p w14:paraId="4ED482FB" w14:textId="050E5F1B" w:rsidR="00063AD2" w:rsidRDefault="30CA01BE">
      <w:r w:rsidRPr="5C5BC400">
        <w:rPr>
          <w:rFonts w:ascii="Calibri" w:eastAsia="Calibri" w:hAnsi="Calibri" w:cs="Calibri"/>
          <w:color w:val="000000" w:themeColor="text1"/>
        </w:rPr>
        <w:t xml:space="preserve"> </w:t>
      </w:r>
    </w:p>
    <w:p w14:paraId="62692175" w14:textId="77944290" w:rsidR="00063AD2" w:rsidRDefault="30CA01BE">
      <w:r w:rsidRPr="5C5BC400">
        <w:rPr>
          <w:rFonts w:ascii="Calibri" w:eastAsia="Calibri" w:hAnsi="Calibri" w:cs="Calibri"/>
          <w:b/>
          <w:bCs/>
          <w:color w:val="000000" w:themeColor="text1"/>
        </w:rPr>
        <w:t>Answer:</w:t>
      </w:r>
    </w:p>
    <w:p w14:paraId="59DC0AB5" w14:textId="10434001" w:rsidR="00063AD2" w:rsidRDefault="30CA01BE">
      <w:r w:rsidRPr="5C5BC400">
        <w:rPr>
          <w:rFonts w:ascii="Calibri" w:eastAsia="Calibri" w:hAnsi="Calibri" w:cs="Calibri"/>
          <w:color w:val="000000" w:themeColor="text1"/>
        </w:rPr>
        <w:t xml:space="preserve"> </w:t>
      </w:r>
    </w:p>
    <w:p w14:paraId="11C0D553" w14:textId="2ACACDE6" w:rsidR="00063AD2" w:rsidRDefault="00A2217B">
      <w:r>
        <w:rPr>
          <w:rFonts w:ascii="Calibri" w:eastAsia="Calibri" w:hAnsi="Calibri" w:cs="Calibri"/>
          <w:color w:val="000000" w:themeColor="text1"/>
        </w:rPr>
        <w:t xml:space="preserve">* Charlie and Prem placed in the hall </w:t>
      </w:r>
      <w:r w:rsidR="30CA01BE" w:rsidRPr="5C5BC400">
        <w:rPr>
          <w:rFonts w:ascii="Calibri" w:eastAsia="Calibri" w:hAnsi="Calibri" w:cs="Calibri"/>
          <w:color w:val="000000" w:themeColor="text1"/>
        </w:rPr>
        <w:t>*</w:t>
      </w:r>
    </w:p>
    <w:p w14:paraId="63BF76E9" w14:textId="2F6588C4" w:rsidR="00063AD2" w:rsidRDefault="30CA01BE">
      <w:r w:rsidRPr="5C5BC400">
        <w:rPr>
          <w:rFonts w:ascii="Calibri" w:eastAsia="Calibri" w:hAnsi="Calibri" w:cs="Calibri"/>
          <w:color w:val="000000" w:themeColor="text1"/>
        </w:rPr>
        <w:t xml:space="preserve"> </w:t>
      </w:r>
    </w:p>
    <w:p w14:paraId="49244DE1" w14:textId="23B1B293" w:rsidR="00063AD2" w:rsidRDefault="30CA01BE">
      <w:r w:rsidRPr="5C5BC400">
        <w:rPr>
          <w:rFonts w:ascii="Calibri" w:eastAsia="Calibri" w:hAnsi="Calibri" w:cs="Calibri"/>
          <w:b/>
          <w:bCs/>
          <w:color w:val="5B9BD5" w:themeColor="accent5"/>
        </w:rPr>
        <w:t>Debate – 10 min</w:t>
      </w:r>
    </w:p>
    <w:p w14:paraId="44FE08ED" w14:textId="164987FA" w:rsidR="00063AD2" w:rsidRDefault="30CA01BE">
      <w:r w:rsidRPr="5C5BC400">
        <w:rPr>
          <w:rFonts w:ascii="Calibri" w:eastAsia="Calibri" w:hAnsi="Calibri" w:cs="Calibri"/>
          <w:color w:val="000000" w:themeColor="text1"/>
        </w:rPr>
        <w:t xml:space="preserve"> </w:t>
      </w:r>
    </w:p>
    <w:p w14:paraId="17A0EB6A" w14:textId="39286DA0" w:rsidR="00A2217B" w:rsidRDefault="00A2217B" w:rsidP="00A2217B">
      <w:r w:rsidRPr="00A2217B">
        <w:rPr>
          <w:rFonts w:ascii="Calibri" w:eastAsia="Calibri" w:hAnsi="Calibri" w:cs="Calibri"/>
          <w:b/>
          <w:bCs/>
          <w:color w:val="000000" w:themeColor="text1"/>
          <w:lang w:val="en-US"/>
        </w:rPr>
        <w:t>Charlotte:</w:t>
      </w:r>
      <w:r w:rsidRPr="5C5BC400">
        <w:rPr>
          <w:rFonts w:ascii="Calibri" w:eastAsia="Calibri" w:hAnsi="Calibri" w:cs="Calibri"/>
          <w:color w:val="000000" w:themeColor="text1"/>
          <w:lang w:val="en-US"/>
        </w:rPr>
        <w:t xml:space="preserve"> Great job and great following of processes</w:t>
      </w:r>
    </w:p>
    <w:p w14:paraId="1373F00B" w14:textId="77777777" w:rsidR="00A2217B" w:rsidRDefault="00A2217B" w:rsidP="00A2217B">
      <w:r w:rsidRPr="5C5BC400">
        <w:rPr>
          <w:rFonts w:ascii="Calibri" w:eastAsia="Calibri" w:hAnsi="Calibri" w:cs="Calibri"/>
          <w:color w:val="000000" w:themeColor="text1"/>
          <w:lang w:val="en-US"/>
        </w:rPr>
        <w:t xml:space="preserve"> </w:t>
      </w:r>
    </w:p>
    <w:p w14:paraId="61CC81C1" w14:textId="0E3FC9AC" w:rsidR="00A2217B" w:rsidRDefault="00A2217B" w:rsidP="00A2217B">
      <w:proofErr w:type="spellStart"/>
      <w:r w:rsidRPr="00A2217B">
        <w:rPr>
          <w:rFonts w:ascii="Calibri" w:eastAsia="Calibri" w:hAnsi="Calibri" w:cs="Calibri"/>
          <w:b/>
          <w:bCs/>
          <w:color w:val="000000" w:themeColor="text1"/>
          <w:lang w:val="en-US"/>
        </w:rPr>
        <w:t>Sagaana</w:t>
      </w:r>
      <w:proofErr w:type="spellEnd"/>
      <w:r w:rsidRPr="00A2217B">
        <w:rPr>
          <w:rFonts w:ascii="Calibri" w:eastAsia="Calibri" w:hAnsi="Calibri" w:cs="Calibri"/>
          <w:b/>
          <w:bCs/>
          <w:color w:val="000000" w:themeColor="text1"/>
          <w:lang w:val="en-US"/>
        </w:rPr>
        <w:t>:</w:t>
      </w:r>
      <w:r w:rsidRPr="5C5BC400">
        <w:rPr>
          <w:rFonts w:ascii="Calibri" w:eastAsia="Calibri" w:hAnsi="Calibri" w:cs="Calibri"/>
          <w:color w:val="000000" w:themeColor="text1"/>
          <w:lang w:val="en-US"/>
        </w:rPr>
        <w:t xml:space="preserve"> Well-consulted everything is above-board and looks </w:t>
      </w:r>
      <w:proofErr w:type="gramStart"/>
      <w:r w:rsidRPr="5C5BC400">
        <w:rPr>
          <w:rFonts w:ascii="Calibri" w:eastAsia="Calibri" w:hAnsi="Calibri" w:cs="Calibri"/>
          <w:color w:val="000000" w:themeColor="text1"/>
          <w:lang w:val="en-US"/>
        </w:rPr>
        <w:t>thorough</w:t>
      </w:r>
      <w:proofErr w:type="gramEnd"/>
    </w:p>
    <w:p w14:paraId="0C24B061" w14:textId="50959C8A" w:rsidR="00063AD2" w:rsidRDefault="30CA01BE">
      <w:r w:rsidRPr="5C5BC400">
        <w:rPr>
          <w:rFonts w:ascii="Calibri" w:eastAsia="Calibri" w:hAnsi="Calibri" w:cs="Calibri"/>
          <w:color w:val="000000" w:themeColor="text1"/>
        </w:rPr>
        <w:t xml:space="preserve"> </w:t>
      </w:r>
    </w:p>
    <w:p w14:paraId="183A7A49" w14:textId="60844563" w:rsidR="00063AD2" w:rsidRDefault="30CA01BE">
      <w:r w:rsidRPr="5C5BC400">
        <w:rPr>
          <w:rFonts w:ascii="Calibri" w:eastAsia="Calibri" w:hAnsi="Calibri" w:cs="Calibri"/>
          <w:b/>
          <w:bCs/>
          <w:color w:val="5B9BD5" w:themeColor="accent5"/>
        </w:rPr>
        <w:t>Voting</w:t>
      </w:r>
    </w:p>
    <w:p w14:paraId="054DB399" w14:textId="53112183" w:rsidR="00063AD2" w:rsidRDefault="30CA01BE">
      <w:r w:rsidRPr="5C5BC400">
        <w:rPr>
          <w:rFonts w:ascii="Calibri" w:eastAsia="Calibri" w:hAnsi="Calibri" w:cs="Calibri"/>
          <w:b/>
          <w:bCs/>
          <w:color w:val="C00000"/>
        </w:rPr>
        <w:t xml:space="preserve"> </w:t>
      </w:r>
    </w:p>
    <w:p w14:paraId="081F37CD" w14:textId="046C37D0" w:rsidR="00C1403A" w:rsidRDefault="00C1403A" w:rsidP="00C1403A">
      <w:r w:rsidRPr="5C5BC400">
        <w:rPr>
          <w:rFonts w:ascii="Calibri" w:eastAsia="Calibri" w:hAnsi="Calibri" w:cs="Calibri"/>
          <w:b/>
          <w:color w:val="70AD47" w:themeColor="accent6"/>
          <w:sz w:val="40"/>
          <w:szCs w:val="40"/>
        </w:rPr>
        <w:t>Motion Passed</w:t>
      </w:r>
    </w:p>
    <w:p w14:paraId="0899279C" w14:textId="71830758" w:rsidR="00063AD2" w:rsidRDefault="30CA01BE">
      <w:r w:rsidRPr="5C5BC400">
        <w:rPr>
          <w:rFonts w:ascii="Calibri" w:eastAsia="Calibri" w:hAnsi="Calibri" w:cs="Calibri"/>
          <w:b/>
          <w:bCs/>
          <w:color w:val="70AD47" w:themeColor="accent6"/>
          <w:sz w:val="40"/>
          <w:szCs w:val="40"/>
        </w:rPr>
        <w:t xml:space="preserve"> </w:t>
      </w:r>
    </w:p>
    <w:p w14:paraId="4E354F47" w14:textId="548A0DC3" w:rsidR="00C1403A" w:rsidRDefault="00C1403A" w:rsidP="00C1403A">
      <w:pPr>
        <w:jc w:val="center"/>
      </w:pPr>
      <w:r w:rsidRPr="5C5BC400">
        <w:rPr>
          <w:rFonts w:ascii="Calibri Light" w:eastAsia="Calibri Light" w:hAnsi="Calibri Light" w:cs="Calibri Light"/>
          <w:b/>
          <w:color w:val="C00000"/>
          <w:sz w:val="32"/>
          <w:szCs w:val="32"/>
          <w:u w:val="single"/>
        </w:rPr>
        <w:t>Discussion Items</w:t>
      </w:r>
    </w:p>
    <w:p w14:paraId="228C6316" w14:textId="18121D24" w:rsidR="00063AD2" w:rsidRDefault="30CA01BE">
      <w:r w:rsidRPr="5C5BC400">
        <w:rPr>
          <w:rFonts w:ascii="Calibri" w:eastAsia="Calibri" w:hAnsi="Calibri" w:cs="Calibri"/>
          <w:color w:val="000000" w:themeColor="text1"/>
        </w:rPr>
        <w:t xml:space="preserve"> </w:t>
      </w:r>
    </w:p>
    <w:p w14:paraId="6DE5EF18" w14:textId="5FBD7F65" w:rsidR="3CCB22BA" w:rsidRDefault="3CCB22BA" w:rsidP="26EA40B7">
      <w:pPr>
        <w:spacing w:line="259" w:lineRule="auto"/>
        <w:rPr>
          <w:rFonts w:ascii="Calibri" w:eastAsia="Calibri" w:hAnsi="Calibri" w:cs="Calibri"/>
          <w:color w:val="5B9BD5" w:themeColor="accent5"/>
          <w:lang w:val="en-US"/>
        </w:rPr>
      </w:pPr>
      <w:r w:rsidRPr="26EA40B7">
        <w:rPr>
          <w:rFonts w:ascii="Calibri" w:eastAsia="Calibri" w:hAnsi="Calibri" w:cs="Calibri"/>
          <w:b/>
          <w:bCs/>
          <w:color w:val="5B9BD5" w:themeColor="accent5"/>
        </w:rPr>
        <w:t>ESG COMSOC Proposal</w:t>
      </w:r>
    </w:p>
    <w:p w14:paraId="28DB374D" w14:textId="4B55493D" w:rsidR="3CCB22BA" w:rsidRDefault="3CCB22BA" w:rsidP="26EA40B7">
      <w:pPr>
        <w:spacing w:line="259" w:lineRule="auto"/>
        <w:rPr>
          <w:rFonts w:ascii="Calibri" w:eastAsia="Calibri" w:hAnsi="Calibri" w:cs="Calibri"/>
          <w:color w:val="5B9BD5" w:themeColor="accent5"/>
          <w:lang w:val="en-US"/>
        </w:rPr>
      </w:pPr>
      <w:r w:rsidRPr="26EA40B7">
        <w:rPr>
          <w:rFonts w:ascii="Calibri" w:eastAsia="Calibri" w:hAnsi="Calibri" w:cs="Calibri"/>
          <w:b/>
          <w:bCs/>
          <w:color w:val="5B9BD5" w:themeColor="accent5"/>
        </w:rPr>
        <w:lastRenderedPageBreak/>
        <w:t xml:space="preserve">CEEC – Commerce &amp; Engineering </w:t>
      </w:r>
      <w:proofErr w:type="spellStart"/>
      <w:r w:rsidRPr="26EA40B7">
        <w:rPr>
          <w:rFonts w:ascii="Calibri" w:eastAsia="Calibri" w:hAnsi="Calibri" w:cs="Calibri"/>
          <w:b/>
          <w:bCs/>
          <w:color w:val="5B9BD5" w:themeColor="accent5"/>
        </w:rPr>
        <w:t>Enviornmental</w:t>
      </w:r>
      <w:proofErr w:type="spellEnd"/>
      <w:r w:rsidRPr="26EA40B7">
        <w:rPr>
          <w:rFonts w:ascii="Calibri" w:eastAsia="Calibri" w:hAnsi="Calibri" w:cs="Calibri"/>
          <w:b/>
          <w:bCs/>
          <w:color w:val="5B9BD5" w:themeColor="accent5"/>
        </w:rPr>
        <w:t xml:space="preserve"> Conference</w:t>
      </w:r>
    </w:p>
    <w:p w14:paraId="66C86711" w14:textId="5C49AF69" w:rsidR="3CCB22BA" w:rsidRDefault="3CCB22BA" w:rsidP="26EA40B7">
      <w:pPr>
        <w:spacing w:line="259" w:lineRule="auto"/>
        <w:rPr>
          <w:rFonts w:ascii="Calibri" w:eastAsia="Calibri" w:hAnsi="Calibri" w:cs="Calibri"/>
          <w:b/>
          <w:bCs/>
          <w:color w:val="5B9BD5" w:themeColor="accent5"/>
        </w:rPr>
      </w:pPr>
      <w:r w:rsidRPr="26EA40B7">
        <w:rPr>
          <w:rFonts w:ascii="Calibri" w:eastAsia="Calibri" w:hAnsi="Calibri" w:cs="Calibri"/>
          <w:b/>
          <w:bCs/>
          <w:color w:val="5B9BD5" w:themeColor="accent5"/>
        </w:rPr>
        <w:t>Speakers: Abby &amp; Tara</w:t>
      </w:r>
    </w:p>
    <w:p w14:paraId="7C50410D" w14:textId="77777777" w:rsidR="00913C74" w:rsidRDefault="00913C74" w:rsidP="26EA40B7">
      <w:pPr>
        <w:spacing w:line="259" w:lineRule="auto"/>
        <w:rPr>
          <w:rFonts w:ascii="Calibri" w:eastAsia="Calibri" w:hAnsi="Calibri" w:cs="Calibri"/>
          <w:color w:val="5B9BD5" w:themeColor="accent5"/>
          <w:lang w:val="en-US"/>
        </w:rPr>
      </w:pPr>
    </w:p>
    <w:p w14:paraId="48DFF959" w14:textId="6289D017" w:rsidR="3CCB22BA" w:rsidRPr="00913C74" w:rsidRDefault="3CCB22BA" w:rsidP="00913C74">
      <w:pPr>
        <w:pStyle w:val="ListParagraph"/>
        <w:numPr>
          <w:ilvl w:val="0"/>
          <w:numId w:val="24"/>
        </w:numPr>
        <w:rPr>
          <w:lang w:val="en-US"/>
        </w:rPr>
      </w:pPr>
      <w:r w:rsidRPr="26EA40B7">
        <w:t>Sustainable Event Certificate Proposal</w:t>
      </w:r>
    </w:p>
    <w:p w14:paraId="278F54B5" w14:textId="549591CA" w:rsidR="3CCB22BA" w:rsidRPr="00913C74" w:rsidRDefault="3CCB22BA" w:rsidP="00913C74">
      <w:pPr>
        <w:pStyle w:val="ListParagraph"/>
        <w:numPr>
          <w:ilvl w:val="0"/>
          <w:numId w:val="24"/>
        </w:numPr>
        <w:rPr>
          <w:lang w:val="en-US"/>
        </w:rPr>
      </w:pPr>
      <w:r w:rsidRPr="26EA40B7">
        <w:t>5 Standards</w:t>
      </w:r>
    </w:p>
    <w:p w14:paraId="49FDA1BC" w14:textId="14D7A500" w:rsidR="3CCB22BA" w:rsidRPr="00913C74" w:rsidRDefault="3CCB22BA" w:rsidP="00913C74">
      <w:pPr>
        <w:pStyle w:val="ListParagraph"/>
        <w:numPr>
          <w:ilvl w:val="0"/>
          <w:numId w:val="24"/>
        </w:numPr>
        <w:rPr>
          <w:lang w:val="en-US"/>
        </w:rPr>
      </w:pPr>
      <w:r w:rsidRPr="26EA40B7">
        <w:t>Plastic Waster &amp; Recyclables</w:t>
      </w:r>
    </w:p>
    <w:p w14:paraId="00E73320" w14:textId="2282CC83" w:rsidR="3CCB22BA" w:rsidRPr="00913C74" w:rsidRDefault="3CCB22BA" w:rsidP="00913C74">
      <w:pPr>
        <w:pStyle w:val="ListParagraph"/>
        <w:numPr>
          <w:ilvl w:val="0"/>
          <w:numId w:val="24"/>
        </w:numPr>
        <w:rPr>
          <w:lang w:val="en-US"/>
        </w:rPr>
      </w:pPr>
      <w:r w:rsidRPr="26EA40B7">
        <w:t>Food &amp; Beverage Waste</w:t>
      </w:r>
    </w:p>
    <w:p w14:paraId="57D191A9" w14:textId="4BB93E33" w:rsidR="3CCB22BA" w:rsidRPr="00913C74" w:rsidRDefault="3CCB22BA" w:rsidP="00913C74">
      <w:pPr>
        <w:pStyle w:val="ListParagraph"/>
        <w:numPr>
          <w:ilvl w:val="0"/>
          <w:numId w:val="24"/>
        </w:numPr>
        <w:rPr>
          <w:lang w:val="en-US"/>
        </w:rPr>
      </w:pPr>
      <w:r w:rsidRPr="26EA40B7">
        <w:t>Accommodations/Venue</w:t>
      </w:r>
    </w:p>
    <w:p w14:paraId="5FC0DCB7" w14:textId="794CDF79" w:rsidR="3CCB22BA" w:rsidRPr="00913C74" w:rsidRDefault="3CCB22BA" w:rsidP="00913C74">
      <w:pPr>
        <w:pStyle w:val="ListParagraph"/>
        <w:numPr>
          <w:ilvl w:val="0"/>
          <w:numId w:val="24"/>
        </w:numPr>
        <w:rPr>
          <w:lang w:val="en-US"/>
        </w:rPr>
      </w:pPr>
      <w:r w:rsidRPr="26EA40B7">
        <w:t>Transportation</w:t>
      </w:r>
    </w:p>
    <w:p w14:paraId="6ED0C5BF" w14:textId="4CC8897A" w:rsidR="3CCB22BA" w:rsidRPr="00913C74" w:rsidRDefault="3CCB22BA" w:rsidP="00913C74">
      <w:pPr>
        <w:pStyle w:val="ListParagraph"/>
        <w:numPr>
          <w:ilvl w:val="0"/>
          <w:numId w:val="24"/>
        </w:numPr>
        <w:rPr>
          <w:lang w:val="en-US"/>
        </w:rPr>
      </w:pPr>
      <w:proofErr w:type="spellStart"/>
      <w:r w:rsidRPr="26EA40B7">
        <w:t>Sponers</w:t>
      </w:r>
      <w:proofErr w:type="spellEnd"/>
      <w:r w:rsidRPr="26EA40B7">
        <w:t xml:space="preserve"> &amp; Speakers</w:t>
      </w:r>
    </w:p>
    <w:p w14:paraId="7690E11C" w14:textId="6C261367" w:rsidR="3CCB22BA" w:rsidRPr="00913C74" w:rsidRDefault="3CCB22BA" w:rsidP="00913C74">
      <w:pPr>
        <w:pStyle w:val="ListParagraph"/>
        <w:numPr>
          <w:ilvl w:val="0"/>
          <w:numId w:val="24"/>
        </w:numPr>
        <w:rPr>
          <w:lang w:val="en-US"/>
        </w:rPr>
      </w:pPr>
      <w:r w:rsidRPr="26EA40B7">
        <w:t>Ranking System: scale from 1-3 (1 being the lowest, 3 being the highest)</w:t>
      </w:r>
    </w:p>
    <w:p w14:paraId="150E667B" w14:textId="77777777" w:rsidR="00913C74" w:rsidRPr="00913C74" w:rsidRDefault="00913C74" w:rsidP="00913C74">
      <w:pPr>
        <w:rPr>
          <w:lang w:val="en-US"/>
        </w:rPr>
      </w:pPr>
    </w:p>
    <w:p w14:paraId="6E2DFFA4" w14:textId="0B829E1C" w:rsidR="3CCB22BA" w:rsidRDefault="3CCB22BA" w:rsidP="00913C74">
      <w:pPr>
        <w:rPr>
          <w:lang w:val="en-US"/>
        </w:rPr>
      </w:pPr>
      <w:r w:rsidRPr="00913C74">
        <w:rPr>
          <w:i/>
          <w:iCs/>
        </w:rPr>
        <w:t>ASK:</w:t>
      </w:r>
      <w:r w:rsidRPr="26EA40B7">
        <w:t xml:space="preserve"> COMSOC's endorsement and promotion of the CEEC Sustainable Event Certificate</w:t>
      </w:r>
    </w:p>
    <w:p w14:paraId="39B8A6E8" w14:textId="191658E4" w:rsidR="3CCB22BA" w:rsidRDefault="3CCB22BA" w:rsidP="00913C74">
      <w:pPr>
        <w:rPr>
          <w:lang w:val="en-US"/>
        </w:rPr>
      </w:pPr>
      <w:r w:rsidRPr="26EA40B7">
        <w:t xml:space="preserve">Bridges the commerce and engineering </w:t>
      </w:r>
      <w:proofErr w:type="gramStart"/>
      <w:r w:rsidRPr="26EA40B7">
        <w:t>society</w:t>
      </w:r>
      <w:proofErr w:type="gramEnd"/>
    </w:p>
    <w:p w14:paraId="588C35A3" w14:textId="79DA6091" w:rsidR="3CCB22BA" w:rsidRDefault="3CCB22BA" w:rsidP="00913C74">
      <w:pPr>
        <w:rPr>
          <w:lang w:val="en-US"/>
        </w:rPr>
      </w:pPr>
      <w:r w:rsidRPr="26EA40B7">
        <w:t xml:space="preserve">CEEC has a niche expertise on environmental </w:t>
      </w:r>
      <w:proofErr w:type="gramStart"/>
      <w:r w:rsidRPr="26EA40B7">
        <w:t>sustainability</w:t>
      </w:r>
      <w:proofErr w:type="gramEnd"/>
    </w:p>
    <w:p w14:paraId="42023608" w14:textId="7E349F1B" w:rsidR="3CCB22BA" w:rsidRDefault="3CCB22BA" w:rsidP="00913C74">
      <w:pPr>
        <w:rPr>
          <w:lang w:val="en-US"/>
        </w:rPr>
      </w:pPr>
      <w:r w:rsidRPr="26EA40B7">
        <w:t xml:space="preserve">Attracts </w:t>
      </w:r>
      <w:proofErr w:type="gramStart"/>
      <w:r w:rsidRPr="26EA40B7">
        <w:t>sponsorships</w:t>
      </w:r>
      <w:proofErr w:type="gramEnd"/>
    </w:p>
    <w:p w14:paraId="23A1A550" w14:textId="7A1F9F9F" w:rsidR="3CCB22BA" w:rsidRDefault="3CCB22BA" w:rsidP="00913C74">
      <w:pPr>
        <w:rPr>
          <w:lang w:val="en-US"/>
        </w:rPr>
      </w:pPr>
      <w:r w:rsidRPr="26EA40B7">
        <w:t xml:space="preserve">Emphasizes COMSOC’s commitment to </w:t>
      </w:r>
      <w:proofErr w:type="gramStart"/>
      <w:r w:rsidRPr="26EA40B7">
        <w:t>sustainability</w:t>
      </w:r>
      <w:proofErr w:type="gramEnd"/>
    </w:p>
    <w:p w14:paraId="4924FD8A" w14:textId="297DE979" w:rsidR="3CCB22BA" w:rsidRDefault="3CCB22BA" w:rsidP="00913C74">
      <w:r w:rsidRPr="26EA40B7">
        <w:t xml:space="preserve">CEEC has already completed extensive research, which will save COMSOC time from creating their own </w:t>
      </w:r>
      <w:proofErr w:type="gramStart"/>
      <w:r w:rsidRPr="26EA40B7">
        <w:t>certificate</w:t>
      </w:r>
      <w:proofErr w:type="gramEnd"/>
    </w:p>
    <w:p w14:paraId="138750AB" w14:textId="77777777" w:rsidR="00913C74" w:rsidRDefault="00913C74" w:rsidP="00913C74">
      <w:pPr>
        <w:rPr>
          <w:lang w:val="en-US"/>
        </w:rPr>
      </w:pPr>
    </w:p>
    <w:p w14:paraId="4B9B2E35" w14:textId="70A4C560" w:rsidR="3CCB22BA" w:rsidRPr="00913C74" w:rsidRDefault="3CCB22BA" w:rsidP="00913C74">
      <w:pPr>
        <w:rPr>
          <w:i/>
          <w:iCs/>
          <w:lang w:val="en-US"/>
        </w:rPr>
      </w:pPr>
      <w:r w:rsidRPr="00913C74">
        <w:rPr>
          <w:i/>
          <w:iCs/>
        </w:rPr>
        <w:t>Timeline</w:t>
      </w:r>
    </w:p>
    <w:p w14:paraId="32F5DD88" w14:textId="5150BD99" w:rsidR="3CCB22BA" w:rsidRDefault="3CCB22BA" w:rsidP="00913C74">
      <w:pPr>
        <w:rPr>
          <w:lang w:val="en-US"/>
        </w:rPr>
      </w:pPr>
      <w:r w:rsidRPr="26EA40B7">
        <w:t xml:space="preserve">COMSOC agrees to endorse the CEEC </w:t>
      </w:r>
      <w:proofErr w:type="gramStart"/>
      <w:r w:rsidRPr="26EA40B7">
        <w:t>certificate</w:t>
      </w:r>
      <w:proofErr w:type="gramEnd"/>
    </w:p>
    <w:p w14:paraId="62E82E35" w14:textId="15932C36" w:rsidR="3CCB22BA" w:rsidRDefault="3CCB22BA" w:rsidP="00913C74">
      <w:pPr>
        <w:rPr>
          <w:lang w:val="en-US"/>
        </w:rPr>
      </w:pPr>
      <w:r w:rsidRPr="26EA40B7">
        <w:t xml:space="preserve">March 2024 - CEEC SEC Launch </w:t>
      </w:r>
    </w:p>
    <w:p w14:paraId="658996F4" w14:textId="3E449195" w:rsidR="3CCB22BA" w:rsidRDefault="3CCB22BA" w:rsidP="00913C74">
      <w:pPr>
        <w:rPr>
          <w:lang w:val="en-US"/>
        </w:rPr>
      </w:pPr>
      <w:r w:rsidRPr="26EA40B7">
        <w:t xml:space="preserve">Summer 2024 – start receiving submissions for certification </w:t>
      </w:r>
      <w:proofErr w:type="gramStart"/>
      <w:r w:rsidRPr="26EA40B7">
        <w:t>application</w:t>
      </w:r>
      <w:proofErr w:type="gramEnd"/>
    </w:p>
    <w:p w14:paraId="01847F01" w14:textId="32A9F308" w:rsidR="3CCB22BA" w:rsidRDefault="3CCB22BA" w:rsidP="00913C74">
      <w:r w:rsidRPr="26EA40B7">
        <w:t xml:space="preserve">2024-2025 Academic Year - Completes first audits and awards first-ever </w:t>
      </w:r>
      <w:proofErr w:type="gramStart"/>
      <w:r w:rsidRPr="26EA40B7">
        <w:t>certification</w:t>
      </w:r>
      <w:proofErr w:type="gramEnd"/>
    </w:p>
    <w:p w14:paraId="3F7A8EA3" w14:textId="77777777" w:rsidR="00913C74" w:rsidRDefault="00913C74" w:rsidP="00913C74">
      <w:pPr>
        <w:rPr>
          <w:lang w:val="en-US"/>
        </w:rPr>
      </w:pPr>
    </w:p>
    <w:p w14:paraId="2A1DEE67" w14:textId="1093FC61" w:rsidR="3CCB22BA" w:rsidRDefault="3CCB22BA" w:rsidP="00913C74">
      <w:pPr>
        <w:rPr>
          <w:lang w:val="en-US"/>
        </w:rPr>
      </w:pPr>
      <w:r w:rsidRPr="00913C74">
        <w:rPr>
          <w:b/>
          <w:bCs/>
        </w:rPr>
        <w:t>Q (Annabelle):</w:t>
      </w:r>
      <w:r w:rsidRPr="26EA40B7">
        <w:t xml:space="preserve"> Fears this will be another technically that will be ignored. Lots of clubs already have a lot of sanctions. Mention auditing process, if CEEC goes through a feedback session, unsure of the timeline as feedback and consulting takes a lot of time. What is the standard for buildings to be sustainable?</w:t>
      </w:r>
    </w:p>
    <w:p w14:paraId="3BAD50A1" w14:textId="46334AB3" w:rsidR="3CCB22BA" w:rsidRDefault="3CCB22BA" w:rsidP="00913C74">
      <w:pPr>
        <w:rPr>
          <w:lang w:val="en-US"/>
        </w:rPr>
      </w:pPr>
      <w:r w:rsidRPr="00913C74">
        <w:rPr>
          <w:b/>
          <w:bCs/>
        </w:rPr>
        <w:t>A:</w:t>
      </w:r>
      <w:r w:rsidRPr="26EA40B7">
        <w:t xml:space="preserve"> viewing it as a pilot program, as this becomes a greater issue, you cannot ignore sustainability. Groups would have to upload photos and information on the forms beforehand, random auditor will hold them accountable. Lead sustainable building which would become the standard.</w:t>
      </w:r>
    </w:p>
    <w:p w14:paraId="4E64CA6B" w14:textId="5F6EF7A0" w:rsidR="3CCB22BA" w:rsidRDefault="3CCB22BA" w:rsidP="00913C74">
      <w:pPr>
        <w:rPr>
          <w:lang w:val="en-US"/>
        </w:rPr>
      </w:pPr>
      <w:r w:rsidRPr="00913C74">
        <w:rPr>
          <w:b/>
          <w:bCs/>
        </w:rPr>
        <w:t>Q (</w:t>
      </w:r>
      <w:proofErr w:type="spellStart"/>
      <w:r w:rsidRPr="00913C74">
        <w:rPr>
          <w:b/>
          <w:bCs/>
        </w:rPr>
        <w:t>Sagaana</w:t>
      </w:r>
      <w:proofErr w:type="spellEnd"/>
      <w:r w:rsidRPr="00913C74">
        <w:rPr>
          <w:b/>
          <w:bCs/>
        </w:rPr>
        <w:t>):</w:t>
      </w:r>
      <w:r w:rsidRPr="26EA40B7">
        <w:t xml:space="preserve"> How does CEEC plan to incentive clubs to apply for this certificate? There's a huge cost associated with sustainability and clubs don’t have a lot of money. Are you aware of other clubs that working on sustainability?</w:t>
      </w:r>
    </w:p>
    <w:p w14:paraId="10349ABC" w14:textId="5BE16E61" w:rsidR="3CCB22BA" w:rsidRDefault="3CCB22BA" w:rsidP="00913C74">
      <w:pPr>
        <w:rPr>
          <w:lang w:val="en-US"/>
        </w:rPr>
      </w:pPr>
      <w:r w:rsidRPr="00913C74">
        <w:rPr>
          <w:b/>
          <w:bCs/>
        </w:rPr>
        <w:t>A:</w:t>
      </w:r>
      <w:r w:rsidRPr="26EA40B7">
        <w:t xml:space="preserve"> Crucial part of modern industry. The trend is going environmental and big brands might be willing to support organizations that are greener (sponsorships). IT doesn’t have to be expensive to be sustainable. There is something similar in AMS, but this certificate is more geared to conferences and events.</w:t>
      </w:r>
    </w:p>
    <w:p w14:paraId="6494D9F8" w14:textId="3B079121" w:rsidR="3CCB22BA" w:rsidRDefault="3CCB22BA" w:rsidP="00913C74">
      <w:pPr>
        <w:rPr>
          <w:lang w:val="en-US"/>
        </w:rPr>
      </w:pPr>
      <w:r w:rsidRPr="00913C74">
        <w:rPr>
          <w:b/>
          <w:bCs/>
        </w:rPr>
        <w:t>Q (Charlotte):</w:t>
      </w:r>
      <w:r w:rsidRPr="26EA40B7">
        <w:t xml:space="preserve"> How long does it take for a certificate to be processed? Commerce students love incentive and convivence, so how would your incentive non-conference clubs to buy into this </w:t>
      </w:r>
      <w:r w:rsidRPr="26EA40B7">
        <w:lastRenderedPageBreak/>
        <w:t>certificate? Have you considered executive-wide certification? Certifying every single event might deter some clubs.</w:t>
      </w:r>
    </w:p>
    <w:p w14:paraId="5461E56A" w14:textId="4DBC7BA3" w:rsidR="3CCB22BA" w:rsidRDefault="3CCB22BA" w:rsidP="00913C74">
      <w:pPr>
        <w:rPr>
          <w:lang w:val="en-US"/>
        </w:rPr>
      </w:pPr>
      <w:r w:rsidRPr="00913C74">
        <w:rPr>
          <w:b/>
          <w:bCs/>
        </w:rPr>
        <w:t>A:</w:t>
      </w:r>
      <w:r w:rsidRPr="26EA40B7">
        <w:t xml:space="preserve"> We anticipate summer, but we don’t have the data for that. It would be on a rolling basis. We don’t anticipate that it would take too much time.</w:t>
      </w:r>
    </w:p>
    <w:p w14:paraId="47B6011C" w14:textId="52CDC60D" w:rsidR="3CCB22BA" w:rsidRDefault="3CCB22BA" w:rsidP="00913C74">
      <w:pPr>
        <w:rPr>
          <w:lang w:val="en-US"/>
        </w:rPr>
      </w:pPr>
      <w:r w:rsidRPr="00913C74">
        <w:rPr>
          <w:b/>
          <w:bCs/>
        </w:rPr>
        <w:t>Q (Mahir):</w:t>
      </w:r>
      <w:r w:rsidRPr="26EA40B7">
        <w:t xml:space="preserve"> Just to confirm, this is not mandatory? What does an endorsement from COMSOC look like? Without endorsement, will CEEC still go after COMSOC clubs? How is ENGSOC helping?</w:t>
      </w:r>
    </w:p>
    <w:p w14:paraId="75547DC0" w14:textId="264C0905" w:rsidR="3CCB22BA" w:rsidRDefault="3CCB22BA" w:rsidP="00913C74">
      <w:pPr>
        <w:rPr>
          <w:lang w:val="en-US"/>
        </w:rPr>
      </w:pPr>
      <w:r w:rsidRPr="00F134DF">
        <w:rPr>
          <w:b/>
          <w:bCs/>
        </w:rPr>
        <w:t>A:</w:t>
      </w:r>
      <w:r w:rsidRPr="26EA40B7">
        <w:t xml:space="preserve"> Yes, we would </w:t>
      </w:r>
      <w:proofErr w:type="gramStart"/>
      <w:r w:rsidRPr="26EA40B7">
        <w:t>still continue</w:t>
      </w:r>
      <w:proofErr w:type="gramEnd"/>
      <w:r w:rsidRPr="26EA40B7">
        <w:t xml:space="preserve"> to go after Commerce clubs. Your backing would help our credibility. A post on social media and tying this to CEEC’s launch event. Informing co-chairs in commerce. Early conversation with ENGSOC.</w:t>
      </w:r>
    </w:p>
    <w:p w14:paraId="56BD5812" w14:textId="12EC4F64" w:rsidR="3CCB22BA" w:rsidRDefault="3CCB22BA" w:rsidP="00913C74">
      <w:pPr>
        <w:rPr>
          <w:lang w:val="en-US"/>
        </w:rPr>
      </w:pPr>
      <w:r w:rsidRPr="00F134DF">
        <w:rPr>
          <w:b/>
          <w:bCs/>
        </w:rPr>
        <w:t>Q (Prem):</w:t>
      </w:r>
      <w:r w:rsidRPr="26EA40B7">
        <w:t xml:space="preserve"> There is overlap between the AMS sustainability and CEEC, would you consider partnerships? How do you recognize the overlap with previous programs? In terms of this not being just for conference clubs, will you be </w:t>
      </w:r>
      <w:proofErr w:type="spellStart"/>
      <w:r w:rsidRPr="26EA40B7">
        <w:t>targetting</w:t>
      </w:r>
      <w:proofErr w:type="spellEnd"/>
      <w:r w:rsidRPr="26EA40B7">
        <w:t xml:space="preserve"> non-conference clubs?</w:t>
      </w:r>
    </w:p>
    <w:p w14:paraId="48B9B5C0" w14:textId="2550A165" w:rsidR="3CCB22BA" w:rsidRDefault="3CCB22BA" w:rsidP="00913C74">
      <w:pPr>
        <w:rPr>
          <w:lang w:val="en-US"/>
        </w:rPr>
      </w:pPr>
      <w:r w:rsidRPr="00F134DF">
        <w:rPr>
          <w:b/>
          <w:bCs/>
        </w:rPr>
        <w:t>A:</w:t>
      </w:r>
      <w:r w:rsidRPr="26EA40B7">
        <w:t xml:space="preserve"> Someone gave a specific document to differentiate CEEC with AMS. AMS is convoluted with a lot of </w:t>
      </w:r>
      <w:proofErr w:type="gramStart"/>
      <w:r w:rsidRPr="26EA40B7">
        <w:t>clubs,</w:t>
      </w:r>
      <w:proofErr w:type="gramEnd"/>
      <w:r w:rsidRPr="26EA40B7">
        <w:t xml:space="preserve"> we might be overwhelming them. Worried that targeting non-conference clubs will lead to greenwashing as they will use the certificate as a onetime thing.</w:t>
      </w:r>
    </w:p>
    <w:p w14:paraId="477846B7" w14:textId="55255209" w:rsidR="3CCB22BA" w:rsidRDefault="3CCB22BA" w:rsidP="00913C74">
      <w:pPr>
        <w:rPr>
          <w:lang w:val="en-US"/>
        </w:rPr>
      </w:pPr>
      <w:r w:rsidRPr="00F134DF">
        <w:rPr>
          <w:b/>
          <w:bCs/>
        </w:rPr>
        <w:t>Q (Jillian):</w:t>
      </w:r>
      <w:r w:rsidRPr="26EA40B7">
        <w:t xml:space="preserve"> would this auditing be an ongoing thing? Whoever is conducting that audit, would there be policy in place to mitigate the conflict of interest?</w:t>
      </w:r>
    </w:p>
    <w:p w14:paraId="77E7EDD5" w14:textId="08F0A79A" w:rsidR="3CCB22BA" w:rsidRDefault="3CCB22BA" w:rsidP="00913C74">
      <w:pPr>
        <w:rPr>
          <w:lang w:val="en-US"/>
        </w:rPr>
      </w:pPr>
      <w:r w:rsidRPr="00F134DF">
        <w:rPr>
          <w:b/>
          <w:bCs/>
        </w:rPr>
        <w:t>A:</w:t>
      </w:r>
      <w:r w:rsidRPr="26EA40B7">
        <w:t xml:space="preserve"> Ideally there would be a pair auditing, and not just one person. If someone has any worries, they will voice their concerns.</w:t>
      </w:r>
    </w:p>
    <w:p w14:paraId="4380D4F8" w14:textId="50223D89" w:rsidR="3CCB22BA" w:rsidRDefault="3CCB22BA" w:rsidP="00913C74">
      <w:pPr>
        <w:rPr>
          <w:lang w:val="en-US"/>
        </w:rPr>
      </w:pPr>
      <w:r w:rsidRPr="00F134DF">
        <w:rPr>
          <w:b/>
          <w:bCs/>
        </w:rPr>
        <w:t>Q (Jacob):</w:t>
      </w:r>
      <w:r w:rsidRPr="26EA40B7">
        <w:t xml:space="preserve"> Have you talked to any co-chairs of conferences? Is there need for this?</w:t>
      </w:r>
    </w:p>
    <w:p w14:paraId="1D0FDF40" w14:textId="6B765B70" w:rsidR="3CCB22BA" w:rsidRDefault="3CCB22BA" w:rsidP="00913C74">
      <w:pPr>
        <w:rPr>
          <w:lang w:val="en-US"/>
        </w:rPr>
      </w:pPr>
      <w:r w:rsidRPr="00F134DF">
        <w:rPr>
          <w:b/>
          <w:bCs/>
        </w:rPr>
        <w:t>A:</w:t>
      </w:r>
      <w:r w:rsidRPr="26EA40B7">
        <w:t xml:space="preserve"> a bit of both. Having a certificate will help with sponsorships.</w:t>
      </w:r>
    </w:p>
    <w:p w14:paraId="18D01CD0" w14:textId="0A503064" w:rsidR="3CCB22BA" w:rsidRDefault="3CCB22BA" w:rsidP="00913C74">
      <w:pPr>
        <w:rPr>
          <w:lang w:val="en-US"/>
        </w:rPr>
      </w:pPr>
      <w:r w:rsidRPr="00F134DF">
        <w:rPr>
          <w:b/>
          <w:bCs/>
        </w:rPr>
        <w:t>Q (Arvin):</w:t>
      </w:r>
      <w:r w:rsidRPr="26EA40B7">
        <w:t xml:space="preserve"> In terms of the future years, requiring practices for all clubs, what would that mean because that is a blanket statement and all they need is the bronze level. What does bronze level imply?</w:t>
      </w:r>
    </w:p>
    <w:p w14:paraId="0484BBB2" w14:textId="54E7D1F3" w:rsidR="3CCB22BA" w:rsidRDefault="3CCB22BA" w:rsidP="00913C74">
      <w:pPr>
        <w:rPr>
          <w:lang w:val="en-US"/>
        </w:rPr>
      </w:pPr>
      <w:r w:rsidRPr="00F134DF">
        <w:rPr>
          <w:b/>
          <w:bCs/>
        </w:rPr>
        <w:t>A:</w:t>
      </w:r>
      <w:r w:rsidRPr="26EA40B7">
        <w:t xml:space="preserve"> Bronze is </w:t>
      </w:r>
      <w:proofErr w:type="gramStart"/>
      <w:r w:rsidRPr="26EA40B7">
        <w:t>pretty attainable</w:t>
      </w:r>
      <w:proofErr w:type="gramEnd"/>
      <w:r w:rsidRPr="26EA40B7">
        <w:t>. To achieve the bronze standard, you do not need to have bronze for all the categories.</w:t>
      </w:r>
    </w:p>
    <w:p w14:paraId="21779CBC" w14:textId="69330D69" w:rsidR="3CCB22BA" w:rsidRDefault="3CCB22BA" w:rsidP="00913C74">
      <w:pPr>
        <w:rPr>
          <w:lang w:val="en-US"/>
        </w:rPr>
      </w:pPr>
      <w:r w:rsidRPr="00F134DF">
        <w:rPr>
          <w:b/>
          <w:bCs/>
        </w:rPr>
        <w:t>Q (Amin):</w:t>
      </w:r>
      <w:r w:rsidRPr="26EA40B7">
        <w:t xml:space="preserve"> Going forward, how can we ensure that we say here is maintained? How can we implement a system of accountability?</w:t>
      </w:r>
    </w:p>
    <w:p w14:paraId="0042231A" w14:textId="49017878" w:rsidR="3CCB22BA" w:rsidRDefault="3CCB22BA" w:rsidP="00913C74">
      <w:pPr>
        <w:rPr>
          <w:lang w:val="en-US"/>
        </w:rPr>
      </w:pPr>
      <w:r w:rsidRPr="00F134DF">
        <w:rPr>
          <w:b/>
          <w:bCs/>
        </w:rPr>
        <w:t>A:</w:t>
      </w:r>
      <w:r w:rsidRPr="26EA40B7">
        <w:t xml:space="preserve"> This would fall under the engagement and strategy coordinators in CEEC. They will instill these values through training into new years of leadership. Making sure there will be communication as the years progress.</w:t>
      </w:r>
    </w:p>
    <w:p w14:paraId="18869215" w14:textId="6708DD4E" w:rsidR="3CCB22BA" w:rsidRDefault="3CCB22BA" w:rsidP="00913C74">
      <w:pPr>
        <w:rPr>
          <w:lang w:val="en-US"/>
        </w:rPr>
      </w:pPr>
      <w:r w:rsidRPr="00F134DF">
        <w:rPr>
          <w:b/>
          <w:bCs/>
        </w:rPr>
        <w:t>Q (</w:t>
      </w:r>
      <w:proofErr w:type="spellStart"/>
      <w:r w:rsidRPr="00F134DF">
        <w:rPr>
          <w:b/>
          <w:bCs/>
        </w:rPr>
        <w:t>Nanjiba</w:t>
      </w:r>
      <w:proofErr w:type="spellEnd"/>
      <w:r w:rsidRPr="00F134DF">
        <w:rPr>
          <w:b/>
          <w:bCs/>
        </w:rPr>
        <w:t>):</w:t>
      </w:r>
      <w:r w:rsidRPr="26EA40B7">
        <w:t xml:space="preserve"> How are you planning to discourage clubs from going on the greenwashing route? Also how do you plan to maintain transparency on the audits? How did you determine the weighting of the ranking system?</w:t>
      </w:r>
    </w:p>
    <w:p w14:paraId="62FFB13F" w14:textId="4464C2A3" w:rsidR="3CCB22BA" w:rsidRDefault="3CCB22BA" w:rsidP="00913C74">
      <w:r w:rsidRPr="00F134DF">
        <w:rPr>
          <w:b/>
          <w:bCs/>
        </w:rPr>
        <w:t>A:</w:t>
      </w:r>
      <w:r w:rsidRPr="26EA40B7">
        <w:t xml:space="preserve"> The certificate was made to put greenwashing to the end. CEEC recertifies clubs every three years. They will post the recipients of the certificates on their websites and social media. The weighting is dependent on what has the biggest impact on the environment.</w:t>
      </w:r>
    </w:p>
    <w:p w14:paraId="4544FF64" w14:textId="77777777" w:rsidR="00AC3E53" w:rsidRDefault="00AC3E53" w:rsidP="00913C74"/>
    <w:p w14:paraId="2B819F7D" w14:textId="77777777" w:rsidR="00AC3E53" w:rsidRDefault="00AC3E53" w:rsidP="00AC3E53">
      <w:pPr>
        <w:rPr>
          <w:rStyle w:val="IntenseEmphasis"/>
          <w:b/>
          <w:bCs/>
          <w:i w:val="0"/>
          <w:iCs w:val="0"/>
        </w:rPr>
      </w:pPr>
      <w:r w:rsidRPr="00AC3E53">
        <w:rPr>
          <w:rStyle w:val="IntenseEmphasis"/>
          <w:b/>
          <w:bCs/>
          <w:i w:val="0"/>
          <w:iCs w:val="0"/>
        </w:rPr>
        <w:t xml:space="preserve">Charlie Ward &amp; Prem </w:t>
      </w:r>
      <w:proofErr w:type="spellStart"/>
      <w:r w:rsidRPr="00AC3E53">
        <w:rPr>
          <w:rStyle w:val="IntenseEmphasis"/>
          <w:b/>
          <w:bCs/>
          <w:i w:val="0"/>
          <w:iCs w:val="0"/>
        </w:rPr>
        <w:t>Metha</w:t>
      </w:r>
      <w:proofErr w:type="spellEnd"/>
      <w:r w:rsidRPr="00AC3E53">
        <w:rPr>
          <w:rStyle w:val="IntenseEmphasis"/>
          <w:b/>
          <w:bCs/>
          <w:i w:val="0"/>
          <w:iCs w:val="0"/>
        </w:rPr>
        <w:t xml:space="preserve">-Spooner: ComSoc-Specific Transition meetings </w:t>
      </w:r>
    </w:p>
    <w:p w14:paraId="5B6BDDFF" w14:textId="77777777" w:rsidR="00AC3E53" w:rsidRPr="00AC3E53" w:rsidRDefault="00AC3E53" w:rsidP="00AC3E53">
      <w:pPr>
        <w:rPr>
          <w:rStyle w:val="IntenseEmphasis"/>
          <w:b/>
          <w:bCs/>
          <w:i w:val="0"/>
          <w:iCs w:val="0"/>
        </w:rPr>
      </w:pPr>
    </w:p>
    <w:p w14:paraId="26D03D21" w14:textId="77777777" w:rsidR="00AC3E53" w:rsidRDefault="00AC3E53" w:rsidP="00AC3E53">
      <w:pPr>
        <w:pStyle w:val="ListParagraph"/>
        <w:numPr>
          <w:ilvl w:val="0"/>
          <w:numId w:val="8"/>
        </w:numPr>
        <w:rPr>
          <w:rFonts w:ascii="Calibri" w:eastAsia="Calibri" w:hAnsi="Calibri" w:cs="Calibri"/>
          <w:color w:val="000000" w:themeColor="text1"/>
          <w:lang w:val="en-US"/>
        </w:rPr>
      </w:pPr>
      <w:r w:rsidRPr="49AC0FEC">
        <w:rPr>
          <w:rFonts w:ascii="Calibri" w:eastAsia="Calibri" w:hAnsi="Calibri" w:cs="Calibri"/>
          <w:color w:val="000000" w:themeColor="text1"/>
          <w:lang w:val="en-US"/>
        </w:rPr>
        <w:t>Training and Resources</w:t>
      </w:r>
    </w:p>
    <w:p w14:paraId="1DC5CFBD"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49AC0FEC">
        <w:rPr>
          <w:rFonts w:ascii="Calibri" w:eastAsia="Calibri" w:hAnsi="Calibri" w:cs="Calibri"/>
          <w:color w:val="000000" w:themeColor="text1"/>
          <w:lang w:val="en-US"/>
        </w:rPr>
        <w:t xml:space="preserve">Learning how to use the tools like ComSoc Shop and </w:t>
      </w:r>
      <w:r w:rsidRPr="3FA8A1F1">
        <w:rPr>
          <w:rFonts w:ascii="Calibri" w:eastAsia="Calibri" w:hAnsi="Calibri" w:cs="Calibri"/>
          <w:color w:val="000000" w:themeColor="text1"/>
          <w:lang w:val="en-US"/>
        </w:rPr>
        <w:t xml:space="preserve">developing </w:t>
      </w:r>
      <w:proofErr w:type="gramStart"/>
      <w:r w:rsidRPr="3FA8A1F1">
        <w:rPr>
          <w:rFonts w:ascii="Calibri" w:eastAsia="Calibri" w:hAnsi="Calibri" w:cs="Calibri"/>
          <w:color w:val="000000" w:themeColor="text1"/>
          <w:lang w:val="en-US"/>
        </w:rPr>
        <w:t>skills</w:t>
      </w:r>
      <w:proofErr w:type="gramEnd"/>
    </w:p>
    <w:p w14:paraId="48BF5AB4"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3FA8A1F1">
        <w:rPr>
          <w:rFonts w:ascii="Calibri" w:eastAsia="Calibri" w:hAnsi="Calibri" w:cs="Calibri"/>
          <w:color w:val="000000" w:themeColor="text1"/>
          <w:lang w:val="en-US"/>
        </w:rPr>
        <w:t>Navigating policy as a fundamental learning skill</w:t>
      </w:r>
    </w:p>
    <w:p w14:paraId="70078B72" w14:textId="77777777" w:rsidR="00AC3E53" w:rsidRDefault="00AC3E53" w:rsidP="00AC3E53">
      <w:pPr>
        <w:pStyle w:val="ListParagraph"/>
        <w:numPr>
          <w:ilvl w:val="0"/>
          <w:numId w:val="8"/>
        </w:numPr>
        <w:rPr>
          <w:rFonts w:ascii="Calibri" w:eastAsia="Calibri" w:hAnsi="Calibri" w:cs="Calibri"/>
          <w:color w:val="000000" w:themeColor="text1"/>
          <w:lang w:val="en-US"/>
        </w:rPr>
      </w:pPr>
      <w:proofErr w:type="spellStart"/>
      <w:r w:rsidRPr="49AC0FEC">
        <w:rPr>
          <w:rFonts w:ascii="Calibri" w:eastAsia="Calibri" w:hAnsi="Calibri" w:cs="Calibri"/>
          <w:color w:val="000000" w:themeColor="text1"/>
          <w:lang w:val="en-US"/>
        </w:rPr>
        <w:lastRenderedPageBreak/>
        <w:t>Maintaing</w:t>
      </w:r>
      <w:proofErr w:type="spellEnd"/>
      <w:r w:rsidRPr="49AC0FEC">
        <w:rPr>
          <w:rFonts w:ascii="Calibri" w:eastAsia="Calibri" w:hAnsi="Calibri" w:cs="Calibri"/>
          <w:color w:val="000000" w:themeColor="text1"/>
          <w:lang w:val="en-US"/>
        </w:rPr>
        <w:t xml:space="preserve"> Relationships</w:t>
      </w:r>
    </w:p>
    <w:p w14:paraId="6C7D8F5E"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3FA8A1F1">
        <w:rPr>
          <w:rFonts w:ascii="Calibri" w:eastAsia="Calibri" w:hAnsi="Calibri" w:cs="Calibri"/>
          <w:color w:val="000000" w:themeColor="text1"/>
          <w:lang w:val="en-US"/>
        </w:rPr>
        <w:t>Understanding the key points of contact in ComSoc</w:t>
      </w:r>
    </w:p>
    <w:p w14:paraId="27F20C33"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5F1C05E7">
        <w:rPr>
          <w:rFonts w:ascii="Calibri" w:eastAsia="Calibri" w:hAnsi="Calibri" w:cs="Calibri"/>
          <w:color w:val="000000" w:themeColor="text1"/>
          <w:lang w:val="en-US"/>
        </w:rPr>
        <w:t>Being aware of the larger scope of ComSoc’s operations</w:t>
      </w:r>
    </w:p>
    <w:p w14:paraId="0BCACE88" w14:textId="77777777" w:rsidR="00AC3E53" w:rsidRDefault="00AC3E53" w:rsidP="00AC3E53">
      <w:pPr>
        <w:pStyle w:val="ListParagraph"/>
        <w:numPr>
          <w:ilvl w:val="0"/>
          <w:numId w:val="8"/>
        </w:numPr>
        <w:rPr>
          <w:rFonts w:ascii="Calibri" w:eastAsia="Calibri" w:hAnsi="Calibri" w:cs="Calibri"/>
          <w:color w:val="000000" w:themeColor="text1"/>
          <w:lang w:val="en-US"/>
        </w:rPr>
      </w:pPr>
      <w:r w:rsidRPr="49AC0FEC">
        <w:rPr>
          <w:rFonts w:ascii="Calibri" w:eastAsia="Calibri" w:hAnsi="Calibri" w:cs="Calibri"/>
          <w:color w:val="000000" w:themeColor="text1"/>
          <w:lang w:val="en-US"/>
        </w:rPr>
        <w:t>Insights: Challenges and Opportunities</w:t>
      </w:r>
    </w:p>
    <w:p w14:paraId="7E61EE40"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5F1C05E7">
        <w:rPr>
          <w:rFonts w:ascii="Calibri" w:eastAsia="Calibri" w:hAnsi="Calibri" w:cs="Calibri"/>
          <w:color w:val="000000" w:themeColor="text1"/>
          <w:lang w:val="en-US"/>
        </w:rPr>
        <w:t>What has failed, what has worked</w:t>
      </w:r>
      <w:r w:rsidRPr="31C91296">
        <w:rPr>
          <w:rFonts w:ascii="Calibri" w:eastAsia="Calibri" w:hAnsi="Calibri" w:cs="Calibri"/>
          <w:color w:val="000000" w:themeColor="text1"/>
          <w:lang w:val="en-US"/>
        </w:rPr>
        <w:t>?</w:t>
      </w:r>
    </w:p>
    <w:p w14:paraId="0DFE0BF5"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31C91296">
        <w:rPr>
          <w:rFonts w:ascii="Calibri" w:eastAsia="Calibri" w:hAnsi="Calibri" w:cs="Calibri"/>
          <w:color w:val="000000" w:themeColor="text1"/>
          <w:lang w:val="en-US"/>
        </w:rPr>
        <w:t>Where did you encounter learning curves?</w:t>
      </w:r>
    </w:p>
    <w:p w14:paraId="661D6F79" w14:textId="77777777" w:rsidR="00AC3E53" w:rsidRDefault="00AC3E53" w:rsidP="00AC3E53">
      <w:pPr>
        <w:pStyle w:val="ListParagraph"/>
        <w:numPr>
          <w:ilvl w:val="0"/>
          <w:numId w:val="8"/>
        </w:numPr>
        <w:rPr>
          <w:rFonts w:ascii="Calibri" w:eastAsia="Calibri" w:hAnsi="Calibri" w:cs="Calibri"/>
          <w:color w:val="000000" w:themeColor="text1"/>
          <w:lang w:val="en-US"/>
        </w:rPr>
      </w:pPr>
      <w:r w:rsidRPr="49AC0FEC">
        <w:rPr>
          <w:rFonts w:ascii="Calibri" w:eastAsia="Calibri" w:hAnsi="Calibri" w:cs="Calibri"/>
          <w:color w:val="000000" w:themeColor="text1"/>
          <w:lang w:val="en-US"/>
        </w:rPr>
        <w:t xml:space="preserve">Timeline: Predicting Events </w:t>
      </w:r>
    </w:p>
    <w:p w14:paraId="124A5B03"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31C91296">
        <w:rPr>
          <w:rFonts w:ascii="Calibri" w:eastAsia="Calibri" w:hAnsi="Calibri" w:cs="Calibri"/>
          <w:color w:val="000000" w:themeColor="text1"/>
          <w:lang w:val="en-US"/>
        </w:rPr>
        <w:t xml:space="preserve">Anticipate the high-volume of </w:t>
      </w:r>
      <w:proofErr w:type="gramStart"/>
      <w:r w:rsidRPr="31C91296">
        <w:rPr>
          <w:rFonts w:ascii="Calibri" w:eastAsia="Calibri" w:hAnsi="Calibri" w:cs="Calibri"/>
          <w:color w:val="000000" w:themeColor="text1"/>
          <w:lang w:val="en-US"/>
        </w:rPr>
        <w:t>work</w:t>
      </w:r>
      <w:proofErr w:type="gramEnd"/>
    </w:p>
    <w:p w14:paraId="499244B3"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1418BB07">
        <w:rPr>
          <w:rFonts w:ascii="Calibri" w:eastAsia="Calibri" w:hAnsi="Calibri" w:cs="Calibri"/>
          <w:color w:val="000000" w:themeColor="text1"/>
          <w:lang w:val="en-US"/>
        </w:rPr>
        <w:t xml:space="preserve">ComSoc-wide events: Hiring, Winter Break, Elections, Socials </w:t>
      </w:r>
    </w:p>
    <w:p w14:paraId="0B62733A" w14:textId="77777777" w:rsidR="00AC3E53" w:rsidRDefault="00AC3E53" w:rsidP="00AC3E53">
      <w:pPr>
        <w:pStyle w:val="ListParagraph"/>
        <w:numPr>
          <w:ilvl w:val="0"/>
          <w:numId w:val="8"/>
        </w:numPr>
        <w:rPr>
          <w:rFonts w:ascii="Calibri" w:eastAsia="Calibri" w:hAnsi="Calibri" w:cs="Calibri"/>
          <w:b/>
          <w:bCs/>
          <w:color w:val="000000" w:themeColor="text1"/>
          <w:lang w:val="en-US"/>
        </w:rPr>
      </w:pPr>
      <w:r w:rsidRPr="3B7E9FFD">
        <w:rPr>
          <w:rFonts w:ascii="Calibri" w:eastAsia="Calibri" w:hAnsi="Calibri" w:cs="Calibri"/>
          <w:color w:val="000000" w:themeColor="text1"/>
          <w:lang w:val="en-US"/>
        </w:rPr>
        <w:t xml:space="preserve">Proposed amendments to the Smith </w:t>
      </w:r>
      <w:r w:rsidRPr="0AC09AB7">
        <w:rPr>
          <w:rFonts w:ascii="Calibri" w:eastAsia="Calibri" w:hAnsi="Calibri" w:cs="Calibri"/>
          <w:color w:val="000000" w:themeColor="text1"/>
          <w:lang w:val="en-US"/>
        </w:rPr>
        <w:t>Commerce</w:t>
      </w:r>
      <w:r w:rsidRPr="3B7E9FFD">
        <w:rPr>
          <w:rFonts w:ascii="Calibri" w:eastAsia="Calibri" w:hAnsi="Calibri" w:cs="Calibri"/>
          <w:color w:val="000000" w:themeColor="text1"/>
          <w:lang w:val="en-US"/>
        </w:rPr>
        <w:t xml:space="preserve"> Society Bylaws under Section 4.02, </w:t>
      </w:r>
      <w:r w:rsidRPr="3B7E9FFD">
        <w:rPr>
          <w:rFonts w:ascii="Calibri" w:eastAsia="Calibri" w:hAnsi="Calibri" w:cs="Calibri"/>
          <w:i/>
          <w:iCs/>
          <w:color w:val="000000" w:themeColor="text1"/>
          <w:lang w:val="en-US"/>
        </w:rPr>
        <w:t>Transitions</w:t>
      </w:r>
      <w:r w:rsidRPr="0560C5C2">
        <w:rPr>
          <w:rFonts w:ascii="Calibri" w:eastAsia="Calibri" w:hAnsi="Calibri" w:cs="Calibri"/>
          <w:i/>
          <w:iCs/>
          <w:color w:val="000000" w:themeColor="text1"/>
          <w:lang w:val="en-US"/>
        </w:rPr>
        <w:t xml:space="preserve"> </w:t>
      </w:r>
    </w:p>
    <w:p w14:paraId="5AEB36A2" w14:textId="77777777" w:rsidR="00AC3E53" w:rsidRDefault="00AC3E53" w:rsidP="00AC3E53">
      <w:pPr>
        <w:pStyle w:val="ListParagraph"/>
        <w:numPr>
          <w:ilvl w:val="1"/>
          <w:numId w:val="8"/>
        </w:numPr>
        <w:rPr>
          <w:rFonts w:ascii="Calibri" w:eastAsia="Calibri" w:hAnsi="Calibri" w:cs="Calibri"/>
          <w:b/>
          <w:color w:val="000000" w:themeColor="text1"/>
          <w:lang w:val="en-US"/>
        </w:rPr>
      </w:pPr>
      <w:r w:rsidRPr="0AC09AB7">
        <w:rPr>
          <w:rFonts w:ascii="Calibri" w:eastAsia="Calibri" w:hAnsi="Calibri" w:cs="Calibri"/>
          <w:color w:val="000000" w:themeColor="text1"/>
          <w:lang w:val="en-US"/>
        </w:rPr>
        <w:t xml:space="preserve">Best Practices Document to apply to 4.02.02, omit </w:t>
      </w:r>
      <w:proofErr w:type="gramStart"/>
      <w:r w:rsidRPr="0AC09AB7">
        <w:rPr>
          <w:rFonts w:ascii="Calibri" w:eastAsia="Calibri" w:hAnsi="Calibri" w:cs="Calibri"/>
          <w:color w:val="000000" w:themeColor="text1"/>
          <w:lang w:val="en-US"/>
        </w:rPr>
        <w:t>4.02.</w:t>
      </w:r>
      <w:r w:rsidRPr="546DA39D">
        <w:rPr>
          <w:rFonts w:ascii="Calibri" w:eastAsia="Calibri" w:hAnsi="Calibri" w:cs="Calibri"/>
          <w:color w:val="000000" w:themeColor="text1"/>
          <w:lang w:val="en-US"/>
        </w:rPr>
        <w:t>01</w:t>
      </w:r>
      <w:proofErr w:type="gramEnd"/>
    </w:p>
    <w:p w14:paraId="0C9BD865" w14:textId="77777777" w:rsidR="00AC3E53" w:rsidRDefault="00AC3E53" w:rsidP="00AC3E53">
      <w:pPr>
        <w:pStyle w:val="ListParagraph"/>
        <w:numPr>
          <w:ilvl w:val="2"/>
          <w:numId w:val="8"/>
        </w:numPr>
        <w:rPr>
          <w:rFonts w:ascii="Calibri" w:eastAsia="Calibri" w:hAnsi="Calibri" w:cs="Calibri"/>
          <w:color w:val="000000" w:themeColor="text1"/>
          <w:lang w:val="en-US"/>
        </w:rPr>
      </w:pPr>
      <w:r w:rsidRPr="12AC2B4B">
        <w:rPr>
          <w:rFonts w:ascii="Calibri" w:eastAsia="Calibri" w:hAnsi="Calibri" w:cs="Calibri"/>
          <w:color w:val="000000" w:themeColor="text1"/>
          <w:lang w:val="en-US"/>
        </w:rPr>
        <w:t>Resource Document for the Executive in the Transition Drive</w:t>
      </w:r>
    </w:p>
    <w:p w14:paraId="51C9519D" w14:textId="77777777" w:rsidR="00AC3E53" w:rsidRDefault="00AC3E53" w:rsidP="00AC3E53">
      <w:pPr>
        <w:pStyle w:val="ListParagraph"/>
        <w:numPr>
          <w:ilvl w:val="1"/>
          <w:numId w:val="8"/>
        </w:numPr>
        <w:rPr>
          <w:rFonts w:ascii="Calibri" w:eastAsia="Calibri" w:hAnsi="Calibri" w:cs="Calibri"/>
          <w:color w:val="000000" w:themeColor="text1"/>
          <w:lang w:val="en-US"/>
        </w:rPr>
      </w:pPr>
      <w:r w:rsidRPr="7B0EEF2C">
        <w:rPr>
          <w:rFonts w:ascii="Calibri" w:eastAsia="Calibri" w:hAnsi="Calibri" w:cs="Calibri"/>
          <w:color w:val="000000" w:themeColor="text1"/>
          <w:lang w:val="en-US"/>
        </w:rPr>
        <w:t>Option 1</w:t>
      </w:r>
      <w:r w:rsidRPr="0A380E9A">
        <w:rPr>
          <w:rFonts w:ascii="Calibri" w:eastAsia="Calibri" w:hAnsi="Calibri" w:cs="Calibri"/>
          <w:color w:val="000000" w:themeColor="text1"/>
          <w:lang w:val="en-US"/>
        </w:rPr>
        <w:t xml:space="preserve">: Move Part 2 into Google Drive.  This involves </w:t>
      </w:r>
      <w:r w:rsidRPr="485F3452">
        <w:rPr>
          <w:rFonts w:ascii="Calibri" w:eastAsia="Calibri" w:hAnsi="Calibri" w:cs="Calibri"/>
          <w:color w:val="000000" w:themeColor="text1"/>
          <w:lang w:val="en-US"/>
        </w:rPr>
        <w:t>creating a</w:t>
      </w:r>
      <w:r w:rsidRPr="21814401">
        <w:rPr>
          <w:rFonts w:ascii="Calibri" w:eastAsia="Calibri" w:hAnsi="Calibri" w:cs="Calibri"/>
          <w:color w:val="000000" w:themeColor="text1"/>
          <w:lang w:val="en-US"/>
        </w:rPr>
        <w:t xml:space="preserve"> “</w:t>
      </w:r>
      <w:proofErr w:type="gramStart"/>
      <w:r w:rsidRPr="21814401">
        <w:rPr>
          <w:rFonts w:ascii="Calibri" w:eastAsia="Calibri" w:hAnsi="Calibri" w:cs="Calibri"/>
          <w:color w:val="000000" w:themeColor="text1"/>
          <w:lang w:val="en-US"/>
        </w:rPr>
        <w:t>Resource</w:t>
      </w:r>
      <w:proofErr w:type="gramEnd"/>
      <w:r w:rsidRPr="21814401">
        <w:rPr>
          <w:rFonts w:ascii="Calibri" w:eastAsia="Calibri" w:hAnsi="Calibri" w:cs="Calibri"/>
          <w:color w:val="000000" w:themeColor="text1"/>
          <w:lang w:val="en-US"/>
        </w:rPr>
        <w:t>”</w:t>
      </w:r>
    </w:p>
    <w:p w14:paraId="334CD358" w14:textId="77777777" w:rsidR="00AC3E53" w:rsidRDefault="00AC3E53" w:rsidP="00AC3E53">
      <w:pPr>
        <w:pStyle w:val="ListParagraph"/>
        <w:numPr>
          <w:ilvl w:val="2"/>
          <w:numId w:val="8"/>
        </w:numPr>
        <w:rPr>
          <w:rFonts w:ascii="Calibri" w:eastAsia="Calibri" w:hAnsi="Calibri" w:cs="Calibri"/>
          <w:color w:val="000000" w:themeColor="text1"/>
          <w:lang w:val="en-US"/>
        </w:rPr>
      </w:pPr>
      <w:r w:rsidRPr="21814401">
        <w:rPr>
          <w:rFonts w:ascii="Calibri" w:eastAsia="Calibri" w:hAnsi="Calibri" w:cs="Calibri"/>
          <w:color w:val="000000" w:themeColor="text1"/>
          <w:lang w:val="en-US"/>
        </w:rPr>
        <w:t>Pros:</w:t>
      </w:r>
    </w:p>
    <w:p w14:paraId="2554B29C" w14:textId="77777777" w:rsidR="00AC3E53" w:rsidRDefault="00AC3E53" w:rsidP="00AC3E53">
      <w:pPr>
        <w:pStyle w:val="ListParagraph"/>
        <w:numPr>
          <w:ilvl w:val="3"/>
          <w:numId w:val="8"/>
        </w:numPr>
        <w:spacing w:line="259" w:lineRule="auto"/>
        <w:rPr>
          <w:rFonts w:ascii="Calibri" w:eastAsia="Calibri" w:hAnsi="Calibri" w:cs="Calibri"/>
          <w:color w:val="000000" w:themeColor="text1"/>
          <w:lang w:val="en-US"/>
        </w:rPr>
      </w:pPr>
      <w:r w:rsidRPr="21814401">
        <w:rPr>
          <w:rFonts w:ascii="Calibri" w:eastAsia="Calibri" w:hAnsi="Calibri" w:cs="Calibri"/>
          <w:color w:val="000000" w:themeColor="text1"/>
          <w:lang w:val="en-US"/>
        </w:rPr>
        <w:t xml:space="preserve">It is centralized </w:t>
      </w:r>
      <w:r w:rsidRPr="485F3452">
        <w:rPr>
          <w:rFonts w:ascii="Calibri" w:eastAsia="Calibri" w:hAnsi="Calibri" w:cs="Calibri"/>
          <w:color w:val="000000" w:themeColor="text1"/>
          <w:lang w:val="en-US"/>
        </w:rPr>
        <w:t>drive</w:t>
      </w:r>
      <w:r w:rsidRPr="7F49FA21">
        <w:rPr>
          <w:rFonts w:ascii="Calibri" w:eastAsia="Calibri" w:hAnsi="Calibri" w:cs="Calibri"/>
          <w:color w:val="000000" w:themeColor="text1"/>
          <w:lang w:val="en-US"/>
        </w:rPr>
        <w:t xml:space="preserve"> from an HR </w:t>
      </w:r>
      <w:proofErr w:type="gramStart"/>
      <w:r w:rsidRPr="485F3452">
        <w:rPr>
          <w:rFonts w:ascii="Calibri" w:eastAsia="Calibri" w:hAnsi="Calibri" w:cs="Calibri"/>
          <w:color w:val="000000" w:themeColor="text1"/>
          <w:lang w:val="en-US"/>
        </w:rPr>
        <w:t>perspective</w:t>
      </w:r>
      <w:proofErr w:type="gramEnd"/>
    </w:p>
    <w:p w14:paraId="3D54C3C5" w14:textId="77777777" w:rsidR="00AC3E53" w:rsidRDefault="00AC3E53" w:rsidP="00AC3E53">
      <w:pPr>
        <w:pStyle w:val="ListParagraph"/>
        <w:numPr>
          <w:ilvl w:val="3"/>
          <w:numId w:val="8"/>
        </w:numPr>
        <w:spacing w:line="259" w:lineRule="auto"/>
        <w:rPr>
          <w:rFonts w:ascii="Calibri" w:eastAsia="Calibri" w:hAnsi="Calibri" w:cs="Calibri"/>
          <w:color w:val="000000" w:themeColor="text1"/>
          <w:lang w:val="en-US"/>
        </w:rPr>
      </w:pPr>
      <w:r w:rsidRPr="47B78B8B">
        <w:rPr>
          <w:rFonts w:ascii="Calibri" w:eastAsia="Calibri" w:hAnsi="Calibri" w:cs="Calibri"/>
          <w:color w:val="000000" w:themeColor="text1"/>
          <w:lang w:val="en-US"/>
        </w:rPr>
        <w:t>It addresses the needs for the current year for the executive to create an</w:t>
      </w:r>
      <w:r w:rsidRPr="7B0EEF2C">
        <w:rPr>
          <w:rFonts w:ascii="Calibri" w:eastAsia="Calibri" w:hAnsi="Calibri" w:cs="Calibri"/>
          <w:color w:val="000000" w:themeColor="text1"/>
          <w:lang w:val="en-US"/>
        </w:rPr>
        <w:t xml:space="preserve"> assembly that addresses the student </w:t>
      </w:r>
      <w:proofErr w:type="gramStart"/>
      <w:r w:rsidRPr="7B0EEF2C">
        <w:rPr>
          <w:rFonts w:ascii="Calibri" w:eastAsia="Calibri" w:hAnsi="Calibri" w:cs="Calibri"/>
          <w:color w:val="000000" w:themeColor="text1"/>
          <w:lang w:val="en-US"/>
        </w:rPr>
        <w:t>needs</w:t>
      </w:r>
      <w:proofErr w:type="gramEnd"/>
    </w:p>
    <w:p w14:paraId="77E71FC6" w14:textId="77777777" w:rsidR="00AC3E53" w:rsidRDefault="00AC3E53" w:rsidP="00AC3E53">
      <w:pPr>
        <w:pStyle w:val="ListParagraph"/>
        <w:numPr>
          <w:ilvl w:val="2"/>
          <w:numId w:val="8"/>
        </w:numPr>
        <w:spacing w:line="259" w:lineRule="auto"/>
        <w:rPr>
          <w:rFonts w:ascii="Calibri" w:eastAsia="Calibri" w:hAnsi="Calibri" w:cs="Calibri"/>
          <w:color w:val="000000" w:themeColor="text1"/>
          <w:lang w:val="en-US"/>
        </w:rPr>
      </w:pPr>
      <w:r w:rsidRPr="7FE1315F">
        <w:rPr>
          <w:rFonts w:ascii="Calibri" w:eastAsia="Calibri" w:hAnsi="Calibri" w:cs="Calibri"/>
          <w:color w:val="000000" w:themeColor="text1"/>
          <w:lang w:val="en-US"/>
        </w:rPr>
        <w:t>Cons</w:t>
      </w:r>
      <w:r w:rsidRPr="13803A1C">
        <w:rPr>
          <w:rFonts w:ascii="Calibri" w:eastAsia="Calibri" w:hAnsi="Calibri" w:cs="Calibri"/>
          <w:color w:val="000000" w:themeColor="text1"/>
          <w:lang w:val="en-US"/>
        </w:rPr>
        <w:t>:</w:t>
      </w:r>
    </w:p>
    <w:p w14:paraId="78BAEC82" w14:textId="77777777" w:rsidR="00AC3E53" w:rsidRDefault="00AC3E53" w:rsidP="00AC3E53">
      <w:pPr>
        <w:pStyle w:val="ListParagraph"/>
        <w:numPr>
          <w:ilvl w:val="3"/>
          <w:numId w:val="8"/>
        </w:numPr>
        <w:spacing w:line="259" w:lineRule="auto"/>
        <w:rPr>
          <w:rFonts w:ascii="Calibri" w:eastAsia="Calibri" w:hAnsi="Calibri" w:cs="Calibri"/>
          <w:color w:val="000000" w:themeColor="text1"/>
          <w:lang w:val="en-US"/>
        </w:rPr>
      </w:pPr>
      <w:r w:rsidRPr="7FE1315F">
        <w:rPr>
          <w:rFonts w:ascii="Calibri" w:eastAsia="Calibri" w:hAnsi="Calibri" w:cs="Calibri"/>
          <w:color w:val="000000" w:themeColor="text1"/>
          <w:lang w:val="en-US"/>
        </w:rPr>
        <w:t xml:space="preserve">Less strict on mandate for critical roles in the </w:t>
      </w:r>
      <w:r w:rsidRPr="546E6DE6">
        <w:rPr>
          <w:rFonts w:ascii="Calibri" w:eastAsia="Calibri" w:hAnsi="Calibri" w:cs="Calibri"/>
          <w:color w:val="000000" w:themeColor="text1"/>
          <w:lang w:val="en-US"/>
        </w:rPr>
        <w:t>Society</w:t>
      </w:r>
      <w:r w:rsidRPr="7FE1315F">
        <w:rPr>
          <w:rFonts w:ascii="Calibri" w:eastAsia="Calibri" w:hAnsi="Calibri" w:cs="Calibri"/>
          <w:color w:val="000000" w:themeColor="text1"/>
          <w:lang w:val="en-US"/>
        </w:rPr>
        <w:t xml:space="preserve"> (ex, CFO, CMO)</w:t>
      </w:r>
    </w:p>
    <w:p w14:paraId="3610218D" w14:textId="77777777" w:rsidR="00AC3E53" w:rsidRDefault="00AC3E53" w:rsidP="00AC3E53">
      <w:pPr>
        <w:pStyle w:val="ListParagraph"/>
        <w:numPr>
          <w:ilvl w:val="3"/>
          <w:numId w:val="8"/>
        </w:numPr>
        <w:spacing w:line="259" w:lineRule="auto"/>
        <w:rPr>
          <w:rFonts w:ascii="Calibri" w:eastAsia="Calibri" w:hAnsi="Calibri" w:cs="Calibri"/>
          <w:color w:val="000000" w:themeColor="text1"/>
          <w:lang w:val="en-US"/>
        </w:rPr>
      </w:pPr>
      <w:r w:rsidRPr="546E6DE6">
        <w:rPr>
          <w:rFonts w:ascii="Calibri" w:eastAsia="Calibri" w:hAnsi="Calibri" w:cs="Calibri"/>
          <w:color w:val="000000" w:themeColor="text1"/>
          <w:lang w:val="en-US"/>
        </w:rPr>
        <w:t xml:space="preserve">External students who use operations policy to identify COMSOC members would not be able to look to said </w:t>
      </w:r>
      <w:proofErr w:type="gramStart"/>
      <w:r w:rsidRPr="546E6DE6">
        <w:rPr>
          <w:rFonts w:ascii="Calibri" w:eastAsia="Calibri" w:hAnsi="Calibri" w:cs="Calibri"/>
          <w:color w:val="000000" w:themeColor="text1"/>
          <w:lang w:val="en-US"/>
        </w:rPr>
        <w:t>policy</w:t>
      </w:r>
      <w:proofErr w:type="gramEnd"/>
    </w:p>
    <w:p w14:paraId="23E3EE79" w14:textId="77777777" w:rsidR="00AC3E53" w:rsidRDefault="00AC3E53" w:rsidP="00AC3E53">
      <w:pPr>
        <w:pStyle w:val="ListParagraph"/>
        <w:numPr>
          <w:ilvl w:val="1"/>
          <w:numId w:val="9"/>
        </w:numPr>
        <w:rPr>
          <w:rFonts w:ascii="Calibri" w:eastAsia="Calibri" w:hAnsi="Calibri" w:cs="Calibri"/>
          <w:color w:val="000000" w:themeColor="text1"/>
          <w:lang w:val="en-US"/>
        </w:rPr>
      </w:pPr>
      <w:r w:rsidRPr="7B0EEF2C">
        <w:rPr>
          <w:rFonts w:ascii="Calibri" w:eastAsia="Calibri" w:hAnsi="Calibri" w:cs="Calibri"/>
          <w:color w:val="000000" w:themeColor="text1"/>
          <w:lang w:val="en-US"/>
        </w:rPr>
        <w:t xml:space="preserve"> Option 2: Maintaining the </w:t>
      </w:r>
      <w:proofErr w:type="gramStart"/>
      <w:r w:rsidRPr="7B0EEF2C">
        <w:rPr>
          <w:rFonts w:ascii="Calibri" w:eastAsia="Calibri" w:hAnsi="Calibri" w:cs="Calibri"/>
          <w:color w:val="000000" w:themeColor="text1"/>
          <w:lang w:val="en-US"/>
        </w:rPr>
        <w:t>status quo</w:t>
      </w:r>
      <w:proofErr w:type="gramEnd"/>
      <w:r w:rsidRPr="7B0EEF2C">
        <w:rPr>
          <w:rFonts w:ascii="Calibri" w:eastAsia="Calibri" w:hAnsi="Calibri" w:cs="Calibri"/>
          <w:color w:val="000000" w:themeColor="text1"/>
          <w:lang w:val="en-US"/>
        </w:rPr>
        <w:t xml:space="preserve"> We will create a “</w:t>
      </w:r>
      <w:r w:rsidRPr="485F3452">
        <w:rPr>
          <w:rFonts w:ascii="Calibri" w:eastAsia="Calibri" w:hAnsi="Calibri" w:cs="Calibri"/>
          <w:color w:val="000000" w:themeColor="text1"/>
          <w:lang w:val="en-US"/>
        </w:rPr>
        <w:t>Resource” regardless</w:t>
      </w:r>
    </w:p>
    <w:p w14:paraId="7A406009" w14:textId="77777777" w:rsidR="00AC3E53" w:rsidRDefault="00AC3E53" w:rsidP="00AC3E53">
      <w:pPr>
        <w:pStyle w:val="ListParagraph"/>
        <w:numPr>
          <w:ilvl w:val="2"/>
          <w:numId w:val="9"/>
        </w:numPr>
        <w:rPr>
          <w:rFonts w:ascii="Calibri" w:eastAsia="Calibri" w:hAnsi="Calibri" w:cs="Calibri"/>
          <w:color w:val="000000" w:themeColor="text1"/>
          <w:lang w:val="en-US"/>
        </w:rPr>
      </w:pPr>
      <w:r w:rsidRPr="485F3452">
        <w:rPr>
          <w:rFonts w:ascii="Calibri" w:eastAsia="Calibri" w:hAnsi="Calibri" w:cs="Calibri"/>
          <w:color w:val="000000" w:themeColor="text1"/>
          <w:lang w:val="en-US"/>
        </w:rPr>
        <w:t>Pros:</w:t>
      </w:r>
    </w:p>
    <w:p w14:paraId="12B12F6F" w14:textId="77777777" w:rsidR="00AC3E53" w:rsidRDefault="00AC3E53" w:rsidP="00AC3E53">
      <w:pPr>
        <w:pStyle w:val="ListParagraph"/>
        <w:numPr>
          <w:ilvl w:val="3"/>
          <w:numId w:val="9"/>
        </w:numPr>
        <w:rPr>
          <w:rFonts w:ascii="Calibri" w:eastAsia="Calibri" w:hAnsi="Calibri" w:cs="Calibri"/>
          <w:color w:val="000000" w:themeColor="text1"/>
          <w:lang w:val="en-US"/>
        </w:rPr>
      </w:pPr>
      <w:r w:rsidRPr="485F3452">
        <w:rPr>
          <w:rFonts w:ascii="Calibri" w:eastAsia="Calibri" w:hAnsi="Calibri" w:cs="Calibri"/>
          <w:color w:val="000000" w:themeColor="text1"/>
          <w:lang w:val="en-US"/>
        </w:rPr>
        <w:t xml:space="preserve">Mandated roles that are critical to the </w:t>
      </w:r>
      <w:r w:rsidRPr="7FE1315F">
        <w:rPr>
          <w:rFonts w:ascii="Calibri" w:eastAsia="Calibri" w:hAnsi="Calibri" w:cs="Calibri"/>
          <w:color w:val="000000" w:themeColor="text1"/>
          <w:lang w:val="en-US"/>
        </w:rPr>
        <w:t>society’s success are clearly stipulated (continuity)</w:t>
      </w:r>
    </w:p>
    <w:p w14:paraId="32757A09" w14:textId="77777777" w:rsidR="00AC3E53" w:rsidRDefault="00AC3E53" w:rsidP="00AC3E53">
      <w:pPr>
        <w:pStyle w:val="ListParagraph"/>
        <w:numPr>
          <w:ilvl w:val="3"/>
          <w:numId w:val="9"/>
        </w:numPr>
        <w:rPr>
          <w:rFonts w:ascii="Calibri" w:eastAsia="Calibri" w:hAnsi="Calibri" w:cs="Calibri"/>
          <w:color w:val="000000" w:themeColor="text1"/>
          <w:lang w:val="en-US"/>
        </w:rPr>
      </w:pPr>
      <w:r w:rsidRPr="7FE1315F">
        <w:rPr>
          <w:rFonts w:ascii="Calibri" w:eastAsia="Calibri" w:hAnsi="Calibri" w:cs="Calibri"/>
          <w:color w:val="000000" w:themeColor="text1"/>
          <w:lang w:val="en-US"/>
        </w:rPr>
        <w:t xml:space="preserve">It can stand alone as a policy section in Operations: no fit exists in another </w:t>
      </w:r>
      <w:proofErr w:type="gramStart"/>
      <w:r w:rsidRPr="7FE1315F">
        <w:rPr>
          <w:rFonts w:ascii="Calibri" w:eastAsia="Calibri" w:hAnsi="Calibri" w:cs="Calibri"/>
          <w:color w:val="000000" w:themeColor="text1"/>
          <w:lang w:val="en-US"/>
        </w:rPr>
        <w:t>policy</w:t>
      </w:r>
      <w:proofErr w:type="gramEnd"/>
    </w:p>
    <w:p w14:paraId="5FD77466" w14:textId="77777777" w:rsidR="00AC3E53" w:rsidRDefault="00AC3E53" w:rsidP="00AC3E53">
      <w:pPr>
        <w:pStyle w:val="ListParagraph"/>
        <w:numPr>
          <w:ilvl w:val="2"/>
          <w:numId w:val="9"/>
        </w:numPr>
        <w:rPr>
          <w:rFonts w:ascii="Calibri" w:eastAsia="Calibri" w:hAnsi="Calibri" w:cs="Calibri"/>
          <w:color w:val="000000" w:themeColor="text1"/>
          <w:lang w:val="en-US"/>
        </w:rPr>
      </w:pPr>
      <w:r w:rsidRPr="7FE1315F">
        <w:rPr>
          <w:rFonts w:ascii="Calibri" w:eastAsia="Calibri" w:hAnsi="Calibri" w:cs="Calibri"/>
          <w:color w:val="000000" w:themeColor="text1"/>
          <w:lang w:val="en-US"/>
        </w:rPr>
        <w:t>Cons:</w:t>
      </w:r>
    </w:p>
    <w:p w14:paraId="679951AE" w14:textId="77777777" w:rsidR="00AC3E53" w:rsidRDefault="00AC3E53" w:rsidP="00AC3E53">
      <w:pPr>
        <w:pStyle w:val="ListParagraph"/>
        <w:numPr>
          <w:ilvl w:val="3"/>
          <w:numId w:val="9"/>
        </w:numPr>
        <w:rPr>
          <w:rFonts w:ascii="Calibri" w:eastAsia="Calibri" w:hAnsi="Calibri" w:cs="Calibri"/>
          <w:color w:val="000000" w:themeColor="text1"/>
          <w:lang w:val="en-US"/>
        </w:rPr>
      </w:pPr>
      <w:r w:rsidRPr="546E6DE6">
        <w:rPr>
          <w:rFonts w:ascii="Calibri" w:eastAsia="Calibri" w:hAnsi="Calibri" w:cs="Calibri"/>
          <w:color w:val="000000" w:themeColor="text1"/>
          <w:lang w:val="en-US"/>
        </w:rPr>
        <w:t>Remaining in the Operations Policy document (loose end in internal policy)</w:t>
      </w:r>
    </w:p>
    <w:p w14:paraId="7FDF7E3D" w14:textId="77777777" w:rsidR="00AC3E53" w:rsidRDefault="00AC3E53" w:rsidP="00AC3E53">
      <w:pPr>
        <w:pStyle w:val="ListParagraph"/>
        <w:numPr>
          <w:ilvl w:val="3"/>
          <w:numId w:val="9"/>
        </w:numPr>
        <w:rPr>
          <w:rFonts w:ascii="Calibri" w:eastAsia="Calibri" w:hAnsi="Calibri" w:cs="Calibri"/>
          <w:color w:val="000000" w:themeColor="text1"/>
          <w:lang w:val="en-US"/>
        </w:rPr>
      </w:pPr>
      <w:r w:rsidRPr="546E6DE6">
        <w:rPr>
          <w:rFonts w:ascii="Calibri" w:eastAsia="Calibri" w:hAnsi="Calibri" w:cs="Calibri"/>
          <w:color w:val="000000" w:themeColor="text1"/>
          <w:lang w:val="en-US"/>
        </w:rPr>
        <w:t xml:space="preserve">Neglect to integrate to better enforce the policy (not putting into relevant, enforceable </w:t>
      </w:r>
      <w:r w:rsidRPr="13803A1C">
        <w:rPr>
          <w:rFonts w:ascii="Calibri" w:eastAsia="Calibri" w:hAnsi="Calibri" w:cs="Calibri"/>
          <w:color w:val="000000" w:themeColor="text1"/>
          <w:lang w:val="en-US"/>
        </w:rPr>
        <w:t>document)</w:t>
      </w:r>
    </w:p>
    <w:p w14:paraId="3BFAD7EE" w14:textId="77777777" w:rsidR="00AC3E53" w:rsidRDefault="00AC3E53" w:rsidP="00AC3E53">
      <w:pPr>
        <w:pStyle w:val="ListParagraph"/>
        <w:numPr>
          <w:ilvl w:val="3"/>
          <w:numId w:val="9"/>
        </w:numPr>
        <w:rPr>
          <w:rFonts w:ascii="Calibri" w:eastAsia="Calibri" w:hAnsi="Calibri" w:cs="Calibri"/>
          <w:color w:val="000000" w:themeColor="text1"/>
          <w:lang w:val="en-US"/>
        </w:rPr>
      </w:pPr>
      <w:r w:rsidRPr="13803A1C">
        <w:rPr>
          <w:rFonts w:ascii="Calibri" w:eastAsia="Calibri" w:hAnsi="Calibri" w:cs="Calibri"/>
          <w:color w:val="000000" w:themeColor="text1"/>
          <w:lang w:val="en-US"/>
        </w:rPr>
        <w:t xml:space="preserve">If kept, policy must be created around freedom of assembly </w:t>
      </w:r>
      <w:proofErr w:type="gramStart"/>
      <w:r w:rsidRPr="13803A1C">
        <w:rPr>
          <w:rFonts w:ascii="Calibri" w:eastAsia="Calibri" w:hAnsi="Calibri" w:cs="Calibri"/>
          <w:color w:val="000000" w:themeColor="text1"/>
          <w:lang w:val="en-US"/>
        </w:rPr>
        <w:t>composition</w:t>
      </w:r>
      <w:proofErr w:type="gramEnd"/>
    </w:p>
    <w:p w14:paraId="213AA359" w14:textId="77777777" w:rsidR="00AC3E53" w:rsidRDefault="00AC3E53" w:rsidP="00AC3E53">
      <w:pPr>
        <w:pStyle w:val="ListParagraph"/>
        <w:numPr>
          <w:ilvl w:val="0"/>
          <w:numId w:val="11"/>
        </w:numPr>
        <w:rPr>
          <w:rFonts w:ascii="Calibri" w:eastAsia="Calibri" w:hAnsi="Calibri" w:cs="Calibri"/>
          <w:color w:val="000000" w:themeColor="text1"/>
          <w:lang w:val="en-US"/>
        </w:rPr>
      </w:pPr>
      <w:r w:rsidRPr="6917D141">
        <w:rPr>
          <w:rFonts w:ascii="Calibri" w:eastAsia="Calibri" w:hAnsi="Calibri" w:cs="Calibri"/>
          <w:color w:val="000000" w:themeColor="text1"/>
          <w:lang w:val="en-US"/>
        </w:rPr>
        <w:t>Discussion Questions</w:t>
      </w:r>
    </w:p>
    <w:p w14:paraId="619957A9" w14:textId="77777777" w:rsidR="00AC3E53" w:rsidRDefault="00AC3E53" w:rsidP="00AC3E53">
      <w:pPr>
        <w:pStyle w:val="ListParagraph"/>
        <w:numPr>
          <w:ilvl w:val="0"/>
          <w:numId w:val="10"/>
        </w:numPr>
        <w:rPr>
          <w:rFonts w:ascii="Calibri" w:eastAsia="Calibri" w:hAnsi="Calibri" w:cs="Calibri"/>
          <w:lang w:val="en-US"/>
        </w:rPr>
      </w:pPr>
      <w:r w:rsidRPr="4C71D451">
        <w:rPr>
          <w:rFonts w:ascii="Calibri" w:eastAsia="Calibri" w:hAnsi="Calibri" w:cs="Calibri"/>
          <w:lang w:val="en-US"/>
        </w:rPr>
        <w:t xml:space="preserve">What are your thoughts on the next steps for transitions? What should we do to maintain continuity but take actionable steps to ensure </w:t>
      </w:r>
      <w:proofErr w:type="gramStart"/>
      <w:r w:rsidRPr="4C71D451">
        <w:rPr>
          <w:rFonts w:ascii="Calibri" w:eastAsia="Calibri" w:hAnsi="Calibri" w:cs="Calibri"/>
          <w:lang w:val="en-US"/>
        </w:rPr>
        <w:t>enforceability</w:t>
      </w:r>
      <w:proofErr w:type="gramEnd"/>
    </w:p>
    <w:p w14:paraId="52C4CF6D" w14:textId="77777777" w:rsidR="00AC3E53" w:rsidRDefault="00AC3E53" w:rsidP="00AC3E53">
      <w:pPr>
        <w:pStyle w:val="ListParagraph"/>
        <w:numPr>
          <w:ilvl w:val="0"/>
          <w:numId w:val="10"/>
        </w:numPr>
        <w:rPr>
          <w:rFonts w:ascii="Calibri" w:eastAsia="Calibri" w:hAnsi="Calibri" w:cs="Calibri"/>
          <w:lang w:val="en-US"/>
        </w:rPr>
      </w:pPr>
      <w:r w:rsidRPr="4C71D451">
        <w:rPr>
          <w:rFonts w:ascii="Calibri" w:eastAsia="Calibri" w:hAnsi="Calibri" w:cs="Calibri"/>
          <w:lang w:val="en-US"/>
        </w:rPr>
        <w:t xml:space="preserve">Can you provide some insights into </w:t>
      </w:r>
      <w:proofErr w:type="gramStart"/>
      <w:r w:rsidRPr="4C71D451">
        <w:rPr>
          <w:rFonts w:ascii="Calibri" w:eastAsia="Calibri" w:hAnsi="Calibri" w:cs="Calibri"/>
          <w:lang w:val="en-US"/>
        </w:rPr>
        <w:t>particular challenges</w:t>
      </w:r>
      <w:proofErr w:type="gramEnd"/>
      <w:r w:rsidRPr="4C71D451">
        <w:rPr>
          <w:rFonts w:ascii="Calibri" w:eastAsia="Calibri" w:hAnsi="Calibri" w:cs="Calibri"/>
          <w:lang w:val="en-US"/>
        </w:rPr>
        <w:t xml:space="preserve"> for your role? Is </w:t>
      </w:r>
      <w:r w:rsidRPr="6CE80B02">
        <w:rPr>
          <w:rFonts w:ascii="Calibri" w:eastAsia="Calibri" w:hAnsi="Calibri" w:cs="Calibri"/>
          <w:lang w:val="en-US"/>
        </w:rPr>
        <w:t>there</w:t>
      </w:r>
      <w:r w:rsidRPr="4C71D451">
        <w:rPr>
          <w:rFonts w:ascii="Calibri" w:eastAsia="Calibri" w:hAnsi="Calibri" w:cs="Calibri"/>
          <w:lang w:val="en-US"/>
        </w:rPr>
        <w:t xml:space="preserve"> any information you’d like to share?</w:t>
      </w:r>
    </w:p>
    <w:p w14:paraId="63566B0D" w14:textId="77777777" w:rsidR="00AC3E53" w:rsidRDefault="00AC3E53" w:rsidP="00AC3E53">
      <w:pPr>
        <w:pStyle w:val="ListParagraph"/>
        <w:numPr>
          <w:ilvl w:val="0"/>
          <w:numId w:val="10"/>
        </w:numPr>
        <w:rPr>
          <w:rFonts w:ascii="Calibri" w:eastAsia="Calibri" w:hAnsi="Calibri" w:cs="Calibri"/>
          <w:lang w:val="en-US"/>
        </w:rPr>
      </w:pPr>
      <w:r w:rsidRPr="4C71D451">
        <w:rPr>
          <w:rFonts w:ascii="Calibri" w:eastAsia="Calibri" w:hAnsi="Calibri" w:cs="Calibri"/>
          <w:lang w:val="en-US"/>
        </w:rPr>
        <w:t>How does this addition to policy impact</w:t>
      </w:r>
      <w:r w:rsidRPr="2702E9B0">
        <w:rPr>
          <w:rFonts w:ascii="Calibri" w:eastAsia="Calibri" w:hAnsi="Calibri" w:cs="Calibri"/>
          <w:lang w:val="en-US"/>
        </w:rPr>
        <w:t xml:space="preserve"> the enforceability aspect of </w:t>
      </w:r>
      <w:r w:rsidRPr="6CE80B02">
        <w:rPr>
          <w:rFonts w:ascii="Calibri" w:eastAsia="Calibri" w:hAnsi="Calibri" w:cs="Calibri"/>
          <w:lang w:val="en-US"/>
        </w:rPr>
        <w:t>Talent Strategy and the role of the Executive to ensure transitions occur?</w:t>
      </w:r>
    </w:p>
    <w:p w14:paraId="0555C57E" w14:textId="77777777" w:rsidR="00AC3E53" w:rsidRDefault="00AC3E53" w:rsidP="00AC3E53">
      <w:pPr>
        <w:rPr>
          <w:rFonts w:ascii="Calibri" w:eastAsia="Calibri" w:hAnsi="Calibri" w:cs="Calibri"/>
          <w:lang w:val="en-US"/>
        </w:rPr>
      </w:pPr>
    </w:p>
    <w:p w14:paraId="4686183D"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(Mahir):</w:t>
      </w:r>
      <w:r w:rsidRPr="00AC3E53">
        <w:rPr>
          <w:rFonts w:ascii="Calibri" w:eastAsia="Calibri" w:hAnsi="Calibri" w:cs="Calibri"/>
          <w:lang w:val="en-US"/>
        </w:rPr>
        <w:t xml:space="preserve"> What are the elements that have and haven’t been followed in the policy?   What is the difference between a resource doc and policy?</w:t>
      </w:r>
    </w:p>
    <w:p w14:paraId="215CAF1C" w14:textId="77777777" w:rsidR="00AC3E53" w:rsidRPr="00AC3E53" w:rsidRDefault="00AC3E53" w:rsidP="00AC3E53">
      <w:pPr>
        <w:ind w:left="108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Making something more accessible would encourage more people to follow the policy.  The information is not synthesized because it is not black and white.  A resource document is the best option because it is an internal option.  If it is a resource right in front of someone, they are more likely to follow.  Need a vote to move it out of the policy.  Copying and pasting into another document (option1) leaving it alone and just filling in gaps in the policy (option2)</w:t>
      </w:r>
    </w:p>
    <w:p w14:paraId="7BB67B91"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w:t>
      </w:r>
      <w:proofErr w:type="spellStart"/>
      <w:r w:rsidRPr="00AC3E53">
        <w:rPr>
          <w:rFonts w:ascii="Calibri" w:eastAsia="Calibri" w:hAnsi="Calibri" w:cs="Calibri"/>
          <w:b/>
          <w:bCs/>
          <w:lang w:val="en-US"/>
        </w:rPr>
        <w:t>Sagaana</w:t>
      </w:r>
      <w:proofErr w:type="spellEnd"/>
      <w:r w:rsidRPr="00AC3E53">
        <w:rPr>
          <w:rFonts w:ascii="Calibri" w:eastAsia="Calibri" w:hAnsi="Calibri" w:cs="Calibri"/>
          <w:b/>
          <w:bCs/>
          <w:lang w:val="en-US"/>
        </w:rPr>
        <w:t>):</w:t>
      </w:r>
      <w:r w:rsidRPr="00AC3E53">
        <w:rPr>
          <w:rFonts w:ascii="Calibri" w:eastAsia="Calibri" w:hAnsi="Calibri" w:cs="Calibri"/>
          <w:lang w:val="en-US"/>
        </w:rPr>
        <w:t xml:space="preserve"> Having something in policy is not the best way to encourage policy to be followed.  A resource is better sometimes to get teams started.  It becomes a part of a club’s operations.</w:t>
      </w:r>
    </w:p>
    <w:p w14:paraId="22AF64EF"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lang w:val="en-US"/>
        </w:rPr>
        <w:t>Q (Spiro): Having clarification on what roles entail, specifically for class president.  Would the resource document act as a job description?</w:t>
      </w:r>
    </w:p>
    <w:p w14:paraId="3DBFF705" w14:textId="77777777" w:rsidR="00AC3E53" w:rsidRPr="00AC3E53" w:rsidRDefault="00AC3E53" w:rsidP="00AC3E53">
      <w:pPr>
        <w:ind w:left="108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This is more of a process rather than a move.  This is more of a way to make transitions accessible to executive teams.  Some roles have running transition documents.</w:t>
      </w:r>
    </w:p>
    <w:p w14:paraId="08745EA0"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(Mahir):</w:t>
      </w:r>
      <w:r w:rsidRPr="00AC3E53">
        <w:rPr>
          <w:rFonts w:ascii="Calibri" w:eastAsia="Calibri" w:hAnsi="Calibri" w:cs="Calibri"/>
          <w:lang w:val="en-US"/>
        </w:rPr>
        <w:t xml:space="preserve"> If the first option removed operations policy, the way people would find their roles would be on the website, so still public?  Would the resource document just be for internal use?</w:t>
      </w:r>
    </w:p>
    <w:p w14:paraId="735ED180" w14:textId="77777777" w:rsidR="00AC3E53" w:rsidRPr="00AC3E53" w:rsidRDefault="00AC3E53" w:rsidP="00AC3E53">
      <w:pPr>
        <w:ind w:left="108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Yes.  Website is the place people usually look for roles.  Yes.</w:t>
      </w:r>
    </w:p>
    <w:p w14:paraId="1798103E"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Q/S (</w:t>
      </w:r>
      <w:proofErr w:type="spellStart"/>
      <w:r w:rsidRPr="00AC3E53">
        <w:rPr>
          <w:rFonts w:ascii="Calibri" w:eastAsia="Calibri" w:hAnsi="Calibri" w:cs="Calibri"/>
          <w:b/>
          <w:bCs/>
          <w:lang w:val="en-US"/>
        </w:rPr>
        <w:t>Sagaana</w:t>
      </w:r>
      <w:proofErr w:type="spellEnd"/>
      <w:r w:rsidRPr="00AC3E53">
        <w:rPr>
          <w:rFonts w:ascii="Calibri" w:eastAsia="Calibri" w:hAnsi="Calibri" w:cs="Calibri"/>
          <w:b/>
          <w:bCs/>
          <w:lang w:val="en-US"/>
        </w:rPr>
        <w:t>):</w:t>
      </w:r>
      <w:r w:rsidRPr="00AC3E53">
        <w:rPr>
          <w:rFonts w:ascii="Calibri" w:eastAsia="Calibri" w:hAnsi="Calibri" w:cs="Calibri"/>
          <w:lang w:val="en-US"/>
        </w:rPr>
        <w:t xml:space="preserve"> For the transition meetings, a potential model that was discussed was dividing transitions by portfolios. (e.g. Charlotte is responsible for ops, Mahir for </w:t>
      </w:r>
      <w:proofErr w:type="spellStart"/>
      <w:r w:rsidRPr="00AC3E53">
        <w:rPr>
          <w:rFonts w:ascii="Calibri" w:eastAsia="Calibri" w:hAnsi="Calibri" w:cs="Calibri"/>
          <w:lang w:val="en-US"/>
        </w:rPr>
        <w:t>prez</w:t>
      </w:r>
      <w:proofErr w:type="spellEnd"/>
      <w:r w:rsidRPr="00AC3E53">
        <w:rPr>
          <w:rFonts w:ascii="Calibri" w:eastAsia="Calibri" w:hAnsi="Calibri" w:cs="Calibri"/>
          <w:lang w:val="en-US"/>
        </w:rPr>
        <w:t>, Ethan for SA). It’s a resource document so it provides flexibility. Meetings could include outgoing position, incoming position, and head of that portfolio.</w:t>
      </w:r>
    </w:p>
    <w:p w14:paraId="3FB3CE00" w14:textId="1B13F19B" w:rsidR="00AC3E53" w:rsidRPr="00AC3E53" w:rsidRDefault="00AC3E53" w:rsidP="00AC3E53">
      <w:pPr>
        <w:ind w:left="1080"/>
        <w:rPr>
          <w:rFonts w:ascii="Calibri" w:eastAsia="Calibri" w:hAnsi="Calibri" w:cs="Calibri"/>
          <w:lang w:val="en-US"/>
        </w:rPr>
      </w:pPr>
      <w:r>
        <w:rPr>
          <w:rFonts w:ascii="Calibri" w:eastAsia="Calibri" w:hAnsi="Calibri" w:cs="Calibri"/>
          <w:b/>
          <w:bCs/>
          <w:lang w:val="en-US"/>
        </w:rPr>
        <w:t xml:space="preserve">A: </w:t>
      </w:r>
      <w:r w:rsidRPr="00AC3E53">
        <w:rPr>
          <w:rFonts w:ascii="Calibri" w:eastAsia="Calibri" w:hAnsi="Calibri" w:cs="Calibri"/>
          <w:lang w:val="en-US"/>
        </w:rPr>
        <w:t>For job descriptions, this is more difficult, needs to be built out more. Do co-chairs put job descriptions into practice? This is unclear. Exec has a certain level of autonomy, but where is the fine line between too much autonomy?</w:t>
      </w:r>
    </w:p>
    <w:p w14:paraId="6FF2A7AB"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(Arvin):</w:t>
      </w:r>
      <w:r w:rsidRPr="00AC3E53">
        <w:rPr>
          <w:rFonts w:ascii="Calibri" w:eastAsia="Calibri" w:hAnsi="Calibri" w:cs="Calibri"/>
          <w:lang w:val="en-US"/>
        </w:rPr>
        <w:t xml:space="preserve"> How can we improve the system for reducing unnecessary contacts from external parties with the incorrect ComSoc members.</w:t>
      </w:r>
    </w:p>
    <w:p w14:paraId="4B174AE0" w14:textId="77777777" w:rsidR="00AC3E53" w:rsidRPr="00AC3E53" w:rsidRDefault="00AC3E53" w:rsidP="00AC3E53">
      <w:pPr>
        <w:ind w:left="108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There is an internal resource that hasn’t been leveraged that provides question prompts for each role to help alleviate this.</w:t>
      </w:r>
    </w:p>
    <w:p w14:paraId="57A041AD" w14:textId="5ECECF64"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(Charlotte):</w:t>
      </w:r>
      <w:r w:rsidRPr="00AC3E53">
        <w:rPr>
          <w:rFonts w:ascii="Calibri" w:eastAsia="Calibri" w:hAnsi="Calibri" w:cs="Calibri"/>
          <w:lang w:val="en-US"/>
        </w:rPr>
        <w:t xml:space="preserve"> Arvin makes a good point. There are a lot of nuances to hiring on ComSoc. For example, certain roles aren’t directly under the purview of the portfolio head, or roles don’t fit into being overseen by executives, like elected members or AB. Would just like to highlight </w:t>
      </w:r>
      <w:proofErr w:type="gramStart"/>
      <w:r w:rsidRPr="00AC3E53">
        <w:rPr>
          <w:rFonts w:ascii="Calibri" w:eastAsia="Calibri" w:hAnsi="Calibri" w:cs="Calibri"/>
          <w:lang w:val="en-US"/>
        </w:rPr>
        <w:t>this</w:t>
      </w:r>
      <w:proofErr w:type="gramEnd"/>
    </w:p>
    <w:p w14:paraId="3A045C92"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(Mahir):</w:t>
      </w:r>
      <w:r w:rsidRPr="00AC3E53">
        <w:rPr>
          <w:rFonts w:ascii="Calibri" w:eastAsia="Calibri" w:hAnsi="Calibri" w:cs="Calibri"/>
          <w:lang w:val="en-US"/>
        </w:rPr>
        <w:t xml:space="preserve"> Important that we market our team on social media to help people understand roles. President should be responsible for onboarding elected </w:t>
      </w:r>
      <w:proofErr w:type="gramStart"/>
      <w:r w:rsidRPr="00AC3E53">
        <w:rPr>
          <w:rFonts w:ascii="Calibri" w:eastAsia="Calibri" w:hAnsi="Calibri" w:cs="Calibri"/>
          <w:lang w:val="en-US"/>
        </w:rPr>
        <w:t>members</w:t>
      </w:r>
      <w:proofErr w:type="gramEnd"/>
    </w:p>
    <w:p w14:paraId="546014E5" w14:textId="77777777" w:rsidR="00AC3E53" w:rsidRPr="00AC3E53" w:rsidRDefault="00AC3E53" w:rsidP="00AC3E53">
      <w:pPr>
        <w:ind w:left="360"/>
        <w:rPr>
          <w:rFonts w:ascii="Calibri" w:eastAsia="Calibri" w:hAnsi="Calibri" w:cs="Calibri"/>
          <w:lang w:val="en-US"/>
        </w:rPr>
      </w:pPr>
      <w:r w:rsidRPr="00AC3E53">
        <w:rPr>
          <w:rFonts w:ascii="Calibri" w:eastAsia="Calibri" w:hAnsi="Calibri" w:cs="Calibri"/>
          <w:b/>
          <w:bCs/>
          <w:lang w:val="en-US"/>
        </w:rPr>
        <w:t>Q (Reem):</w:t>
      </w:r>
      <w:r w:rsidRPr="00AC3E53">
        <w:rPr>
          <w:rFonts w:ascii="Calibri" w:eastAsia="Calibri" w:hAnsi="Calibri" w:cs="Calibri"/>
          <w:lang w:val="en-US"/>
        </w:rPr>
        <w:t xml:space="preserve"> Put out a resource for co-chairs this year of all the people they can reach out to. Placing the outline in a space where it is obvious and easy to understand is important. Introduction of Clubs Commissioner role was very important for this.</w:t>
      </w:r>
    </w:p>
    <w:p w14:paraId="050E7674" w14:textId="77777777" w:rsidR="00AC3E53" w:rsidRDefault="00AC3E53" w:rsidP="00AC3E53">
      <w:pPr>
        <w:rPr>
          <w:rFonts w:ascii="Calibri" w:eastAsia="Calibri" w:hAnsi="Calibri" w:cs="Calibri"/>
          <w:lang w:val="en-US"/>
        </w:rPr>
      </w:pPr>
    </w:p>
    <w:p w14:paraId="16E2EAC7" w14:textId="77777777" w:rsidR="00AC3E53" w:rsidRDefault="00AC3E53" w:rsidP="00AC3E53">
      <w:pPr>
        <w:rPr>
          <w:rStyle w:val="IntenseEmphasis"/>
          <w:b/>
          <w:bCs/>
          <w:i w:val="0"/>
          <w:iCs w:val="0"/>
        </w:rPr>
      </w:pPr>
      <w:proofErr w:type="spellStart"/>
      <w:r w:rsidRPr="00AC3E53">
        <w:rPr>
          <w:rStyle w:val="IntenseEmphasis"/>
          <w:b/>
          <w:bCs/>
          <w:i w:val="0"/>
          <w:iCs w:val="0"/>
        </w:rPr>
        <w:t>Charvi</w:t>
      </w:r>
      <w:proofErr w:type="spellEnd"/>
      <w:r w:rsidRPr="00AC3E53">
        <w:rPr>
          <w:rStyle w:val="IntenseEmphasis"/>
          <w:b/>
          <w:bCs/>
          <w:i w:val="0"/>
          <w:iCs w:val="0"/>
        </w:rPr>
        <w:t xml:space="preserve"> </w:t>
      </w:r>
      <w:proofErr w:type="spellStart"/>
      <w:r w:rsidRPr="00AC3E53">
        <w:rPr>
          <w:rStyle w:val="IntenseEmphasis"/>
          <w:b/>
          <w:bCs/>
          <w:i w:val="0"/>
          <w:iCs w:val="0"/>
        </w:rPr>
        <w:t>Guduru</w:t>
      </w:r>
      <w:proofErr w:type="spellEnd"/>
      <w:r w:rsidRPr="00AC3E53">
        <w:rPr>
          <w:rStyle w:val="IntenseEmphasis"/>
          <w:b/>
          <w:bCs/>
          <w:i w:val="0"/>
          <w:iCs w:val="0"/>
        </w:rPr>
        <w:t xml:space="preserve"> and Adam </w:t>
      </w:r>
      <w:proofErr w:type="spellStart"/>
      <w:r w:rsidRPr="00AC3E53">
        <w:rPr>
          <w:rStyle w:val="IntenseEmphasis"/>
          <w:b/>
          <w:bCs/>
          <w:i w:val="0"/>
          <w:iCs w:val="0"/>
        </w:rPr>
        <w:t>Dhanji</w:t>
      </w:r>
      <w:proofErr w:type="spellEnd"/>
      <w:r w:rsidRPr="00AC3E53">
        <w:rPr>
          <w:rStyle w:val="IntenseEmphasis"/>
          <w:b/>
          <w:bCs/>
          <w:i w:val="0"/>
          <w:iCs w:val="0"/>
        </w:rPr>
        <w:t>: Academics Issues Committee Policy and Institutionalization</w:t>
      </w:r>
    </w:p>
    <w:p w14:paraId="718FCCC1" w14:textId="77777777" w:rsidR="00AC3E53" w:rsidRPr="00AC3E53" w:rsidRDefault="00AC3E53" w:rsidP="00AC3E53">
      <w:pPr>
        <w:rPr>
          <w:rStyle w:val="IntenseEmphasis"/>
          <w:b/>
          <w:bCs/>
          <w:i w:val="0"/>
          <w:iCs w:val="0"/>
        </w:rPr>
      </w:pPr>
    </w:p>
    <w:p w14:paraId="1A559555" w14:textId="77777777" w:rsidR="00AC3E53" w:rsidRDefault="00AC3E53" w:rsidP="00AC3E53">
      <w:pPr>
        <w:pStyle w:val="ListParagraph"/>
        <w:numPr>
          <w:ilvl w:val="0"/>
          <w:numId w:val="16"/>
        </w:numPr>
        <w:rPr>
          <w:rFonts w:ascii="Calibri" w:eastAsia="Calibri" w:hAnsi="Calibri" w:cs="Calibri"/>
          <w:lang w:val="en-US"/>
        </w:rPr>
      </w:pPr>
      <w:r w:rsidRPr="66BA01C7">
        <w:rPr>
          <w:rFonts w:ascii="Calibri" w:eastAsia="Calibri" w:hAnsi="Calibri" w:cs="Calibri"/>
          <w:lang w:val="en-US"/>
        </w:rPr>
        <w:lastRenderedPageBreak/>
        <w:t xml:space="preserve">The Academic Issues Committee (AIC) is a body dedicated to addressing, </w:t>
      </w:r>
      <w:proofErr w:type="gramStart"/>
      <w:r w:rsidRPr="66BA01C7">
        <w:rPr>
          <w:rFonts w:ascii="Calibri" w:eastAsia="Calibri" w:hAnsi="Calibri" w:cs="Calibri"/>
          <w:lang w:val="en-US"/>
        </w:rPr>
        <w:t>presenting</w:t>
      </w:r>
      <w:proofErr w:type="gramEnd"/>
      <w:r w:rsidRPr="66BA01C7">
        <w:rPr>
          <w:rFonts w:ascii="Calibri" w:eastAsia="Calibri" w:hAnsi="Calibri" w:cs="Calibri"/>
          <w:lang w:val="en-US"/>
        </w:rPr>
        <w:t xml:space="preserve"> and solving issues faced by the commerce student body.  The AIC will be committed to schedule meetings for academic </w:t>
      </w:r>
      <w:proofErr w:type="gramStart"/>
      <w:r w:rsidRPr="66BA01C7">
        <w:rPr>
          <w:rFonts w:ascii="Calibri" w:eastAsia="Calibri" w:hAnsi="Calibri" w:cs="Calibri"/>
          <w:lang w:val="en-US"/>
        </w:rPr>
        <w:t>discussions</w:t>
      </w:r>
      <w:proofErr w:type="gramEnd"/>
    </w:p>
    <w:p w14:paraId="604EAAD4" w14:textId="77777777" w:rsidR="00AC3E53" w:rsidRDefault="00AC3E53" w:rsidP="00AC3E53">
      <w:pPr>
        <w:pStyle w:val="ListParagraph"/>
        <w:numPr>
          <w:ilvl w:val="0"/>
          <w:numId w:val="16"/>
        </w:numPr>
        <w:rPr>
          <w:rFonts w:ascii="Calibri" w:eastAsia="Calibri" w:hAnsi="Calibri" w:cs="Calibri"/>
          <w:lang w:val="en-US"/>
        </w:rPr>
      </w:pPr>
      <w:proofErr w:type="spellStart"/>
      <w:r w:rsidRPr="1406CEF6">
        <w:rPr>
          <w:rFonts w:ascii="Calibri" w:eastAsia="Calibri" w:hAnsi="Calibri" w:cs="Calibri"/>
          <w:lang w:val="en-US"/>
        </w:rPr>
        <w:t>Acadmic</w:t>
      </w:r>
      <w:proofErr w:type="spellEnd"/>
      <w:r w:rsidRPr="1406CEF6">
        <w:rPr>
          <w:rFonts w:ascii="Calibri" w:eastAsia="Calibri" w:hAnsi="Calibri" w:cs="Calibri"/>
          <w:lang w:val="en-US"/>
        </w:rPr>
        <w:t xml:space="preserve"> Issues Committee Includes AB Chair, Senior AB Director, Year </w:t>
      </w:r>
      <w:proofErr w:type="spellStart"/>
      <w:r w:rsidRPr="1406CEF6">
        <w:rPr>
          <w:rFonts w:ascii="Calibri" w:eastAsia="Calibri" w:hAnsi="Calibri" w:cs="Calibri"/>
          <w:lang w:val="en-US"/>
        </w:rPr>
        <w:t>Prezs</w:t>
      </w:r>
      <w:proofErr w:type="spellEnd"/>
      <w:r w:rsidRPr="1406CEF6">
        <w:rPr>
          <w:rFonts w:ascii="Calibri" w:eastAsia="Calibri" w:hAnsi="Calibri" w:cs="Calibri"/>
          <w:lang w:val="en-US"/>
        </w:rPr>
        <w:t>, Academic Officers</w:t>
      </w:r>
      <w:r w:rsidRPr="13190050">
        <w:rPr>
          <w:rFonts w:ascii="Calibri" w:eastAsia="Calibri" w:hAnsi="Calibri" w:cs="Calibri"/>
          <w:lang w:val="en-US"/>
        </w:rPr>
        <w:t xml:space="preserve">, ComSoc </w:t>
      </w:r>
      <w:proofErr w:type="spellStart"/>
      <w:r w:rsidRPr="13190050">
        <w:rPr>
          <w:rFonts w:ascii="Calibri" w:eastAsia="Calibri" w:hAnsi="Calibri" w:cs="Calibri"/>
          <w:lang w:val="en-US"/>
        </w:rPr>
        <w:t>Prez</w:t>
      </w:r>
      <w:proofErr w:type="spellEnd"/>
    </w:p>
    <w:p w14:paraId="44FC75C2" w14:textId="77777777" w:rsidR="00AC3E53" w:rsidRDefault="00AC3E53" w:rsidP="00AC3E53">
      <w:pPr>
        <w:pStyle w:val="ListParagraph"/>
        <w:numPr>
          <w:ilvl w:val="0"/>
          <w:numId w:val="16"/>
        </w:numPr>
        <w:rPr>
          <w:rFonts w:ascii="Calibri" w:eastAsia="Calibri" w:hAnsi="Calibri" w:cs="Calibri"/>
          <w:lang w:val="en-US"/>
        </w:rPr>
      </w:pPr>
      <w:r w:rsidRPr="66BA01C7">
        <w:rPr>
          <w:rFonts w:ascii="Calibri" w:eastAsia="Calibri" w:hAnsi="Calibri" w:cs="Calibri"/>
          <w:lang w:val="en-US"/>
        </w:rPr>
        <w:t>Role Operations and process:</w:t>
      </w:r>
    </w:p>
    <w:p w14:paraId="243E7F27" w14:textId="77777777" w:rsidR="00AC3E53" w:rsidRDefault="00AC3E53" w:rsidP="00AC3E53">
      <w:pPr>
        <w:pStyle w:val="ListParagraph"/>
        <w:numPr>
          <w:ilvl w:val="0"/>
          <w:numId w:val="14"/>
        </w:numPr>
        <w:rPr>
          <w:rFonts w:ascii="Calibri" w:eastAsia="Calibri" w:hAnsi="Calibri" w:cs="Calibri"/>
          <w:lang w:val="en-US"/>
        </w:rPr>
      </w:pPr>
      <w:r w:rsidRPr="05CB4B5E">
        <w:rPr>
          <w:rFonts w:ascii="Calibri" w:eastAsia="Calibri" w:hAnsi="Calibri" w:cs="Calibri"/>
          <w:lang w:val="en-US"/>
        </w:rPr>
        <w:t xml:space="preserve">Data </w:t>
      </w:r>
      <w:r w:rsidRPr="20BE15F8">
        <w:rPr>
          <w:rFonts w:ascii="Calibri" w:eastAsia="Calibri" w:hAnsi="Calibri" w:cs="Calibri"/>
          <w:lang w:val="en-US"/>
        </w:rPr>
        <w:t>collection</w:t>
      </w:r>
      <w:r w:rsidRPr="05CB4B5E">
        <w:rPr>
          <w:rFonts w:ascii="Calibri" w:eastAsia="Calibri" w:hAnsi="Calibri" w:cs="Calibri"/>
          <w:lang w:val="en-US"/>
        </w:rPr>
        <w:t xml:space="preserve"> and student body representation</w:t>
      </w:r>
    </w:p>
    <w:p w14:paraId="0CA0AF52" w14:textId="77777777" w:rsidR="00AC3E53" w:rsidRDefault="00AC3E53" w:rsidP="00AC3E53">
      <w:pPr>
        <w:pStyle w:val="ListParagraph"/>
        <w:numPr>
          <w:ilvl w:val="0"/>
          <w:numId w:val="14"/>
        </w:numPr>
        <w:rPr>
          <w:rFonts w:ascii="Calibri" w:eastAsia="Calibri" w:hAnsi="Calibri" w:cs="Calibri"/>
          <w:lang w:val="en-US"/>
        </w:rPr>
      </w:pPr>
      <w:r w:rsidRPr="3C327C43">
        <w:rPr>
          <w:rFonts w:ascii="Calibri" w:eastAsia="Calibri" w:hAnsi="Calibri" w:cs="Calibri"/>
          <w:lang w:val="en-US"/>
        </w:rPr>
        <w:t>Faculty and administrative mediation</w:t>
      </w:r>
    </w:p>
    <w:p w14:paraId="0B72A074" w14:textId="77777777" w:rsidR="00AC3E53" w:rsidRDefault="00AC3E53" w:rsidP="00AC3E53">
      <w:pPr>
        <w:rPr>
          <w:rFonts w:ascii="Calibri" w:eastAsia="Calibri" w:hAnsi="Calibri" w:cs="Calibri"/>
          <w:lang w:val="en-US"/>
        </w:rPr>
      </w:pPr>
      <w:r w:rsidRPr="78E5A518">
        <w:rPr>
          <w:rFonts w:ascii="Calibri" w:eastAsia="Calibri" w:hAnsi="Calibri" w:cs="Calibri"/>
          <w:lang w:val="en-US"/>
        </w:rPr>
        <w:t>Why?</w:t>
      </w:r>
    </w:p>
    <w:p w14:paraId="47823671" w14:textId="77777777" w:rsidR="00AC3E53" w:rsidRDefault="00AC3E53" w:rsidP="00AC3E53">
      <w:pPr>
        <w:pStyle w:val="ListParagraph"/>
        <w:numPr>
          <w:ilvl w:val="0"/>
          <w:numId w:val="15"/>
        </w:numPr>
        <w:rPr>
          <w:rFonts w:ascii="Calibri" w:eastAsia="Calibri" w:hAnsi="Calibri" w:cs="Calibri"/>
          <w:lang w:val="en-US"/>
        </w:rPr>
      </w:pPr>
      <w:r w:rsidRPr="5D12ECB0">
        <w:rPr>
          <w:rFonts w:ascii="Calibri" w:eastAsia="Calibri" w:hAnsi="Calibri" w:cs="Calibri"/>
          <w:lang w:val="en-US"/>
        </w:rPr>
        <w:t>Smaller Composition of Committee Members</w:t>
      </w:r>
    </w:p>
    <w:p w14:paraId="696F5EA5" w14:textId="77777777" w:rsidR="00AC3E53" w:rsidRDefault="00AC3E53" w:rsidP="00AC3E53">
      <w:pPr>
        <w:pStyle w:val="ListParagraph"/>
        <w:numPr>
          <w:ilvl w:val="1"/>
          <w:numId w:val="15"/>
        </w:numPr>
        <w:rPr>
          <w:rFonts w:ascii="Calibri" w:eastAsia="Calibri" w:hAnsi="Calibri" w:cs="Calibri"/>
          <w:lang w:val="en-US"/>
        </w:rPr>
      </w:pPr>
      <w:r w:rsidRPr="224B6E09">
        <w:rPr>
          <w:rFonts w:ascii="Calibri" w:eastAsia="Calibri" w:hAnsi="Calibri" w:cs="Calibri"/>
          <w:lang w:val="en-US"/>
        </w:rPr>
        <w:t xml:space="preserve">Allotted discussion for key issues, roundtable for all perspective from different years and a </w:t>
      </w:r>
      <w:r w:rsidRPr="13190050">
        <w:rPr>
          <w:rFonts w:ascii="Calibri" w:eastAsia="Calibri" w:hAnsi="Calibri" w:cs="Calibri"/>
          <w:lang w:val="en-US"/>
        </w:rPr>
        <w:t>holistic</w:t>
      </w:r>
      <w:r w:rsidRPr="224B6E09">
        <w:rPr>
          <w:rFonts w:ascii="Calibri" w:eastAsia="Calibri" w:hAnsi="Calibri" w:cs="Calibri"/>
          <w:lang w:val="en-US"/>
        </w:rPr>
        <w:t xml:space="preserve"> understanding of the student body to address short and long-term grievances. Easier to incentivize student </w:t>
      </w:r>
      <w:proofErr w:type="gramStart"/>
      <w:r w:rsidRPr="13DEC8A7">
        <w:rPr>
          <w:rFonts w:ascii="Calibri" w:eastAsia="Calibri" w:hAnsi="Calibri" w:cs="Calibri"/>
          <w:lang w:val="en-US"/>
        </w:rPr>
        <w:t>involvement</w:t>
      </w:r>
      <w:proofErr w:type="gramEnd"/>
    </w:p>
    <w:p w14:paraId="708ED8B9" w14:textId="77777777" w:rsidR="00AC3E53" w:rsidRDefault="00AC3E53" w:rsidP="00AC3E53">
      <w:pPr>
        <w:pStyle w:val="ListParagraph"/>
        <w:numPr>
          <w:ilvl w:val="0"/>
          <w:numId w:val="15"/>
        </w:numPr>
        <w:rPr>
          <w:rFonts w:ascii="Calibri" w:eastAsia="Calibri" w:hAnsi="Calibri" w:cs="Calibri"/>
          <w:lang w:val="en-US"/>
        </w:rPr>
      </w:pPr>
      <w:r w:rsidRPr="5D12ECB0">
        <w:rPr>
          <w:rFonts w:ascii="Calibri" w:eastAsia="Calibri" w:hAnsi="Calibri" w:cs="Calibri"/>
          <w:lang w:val="en-US"/>
        </w:rPr>
        <w:t xml:space="preserve">Data collection and </w:t>
      </w:r>
      <w:r w:rsidRPr="20BE15F8">
        <w:rPr>
          <w:rFonts w:ascii="Calibri" w:eastAsia="Calibri" w:hAnsi="Calibri" w:cs="Calibri"/>
          <w:lang w:val="en-US"/>
        </w:rPr>
        <w:t>student</w:t>
      </w:r>
      <w:r w:rsidRPr="5D12ECB0">
        <w:rPr>
          <w:rFonts w:ascii="Calibri" w:eastAsia="Calibri" w:hAnsi="Calibri" w:cs="Calibri"/>
          <w:lang w:val="en-US"/>
        </w:rPr>
        <w:t xml:space="preserve"> body representation</w:t>
      </w:r>
    </w:p>
    <w:p w14:paraId="331D29EB" w14:textId="77777777" w:rsidR="00AC3E53" w:rsidRDefault="00AC3E53" w:rsidP="00AC3E53">
      <w:pPr>
        <w:pStyle w:val="ListParagraph"/>
        <w:numPr>
          <w:ilvl w:val="1"/>
          <w:numId w:val="15"/>
        </w:numPr>
        <w:rPr>
          <w:rFonts w:ascii="Calibri" w:eastAsia="Calibri" w:hAnsi="Calibri" w:cs="Calibri"/>
          <w:lang w:val="en-US"/>
        </w:rPr>
      </w:pPr>
      <w:r w:rsidRPr="13DEC8A7">
        <w:rPr>
          <w:rFonts w:ascii="Calibri" w:eastAsia="Calibri" w:hAnsi="Calibri" w:cs="Calibri"/>
          <w:lang w:val="en-US"/>
        </w:rPr>
        <w:t xml:space="preserve">Utilize president roles to gage understanding of the student body in terms of </w:t>
      </w:r>
      <w:proofErr w:type="spellStart"/>
      <w:r w:rsidRPr="13DEC8A7">
        <w:rPr>
          <w:rFonts w:ascii="Calibri" w:eastAsia="Calibri" w:hAnsi="Calibri" w:cs="Calibri"/>
          <w:lang w:val="en-US"/>
        </w:rPr>
        <w:t>acdemic</w:t>
      </w:r>
      <w:proofErr w:type="spellEnd"/>
      <w:r w:rsidRPr="13DEC8A7">
        <w:rPr>
          <w:rFonts w:ascii="Calibri" w:eastAsia="Calibri" w:hAnsi="Calibri" w:cs="Calibri"/>
          <w:lang w:val="en-US"/>
        </w:rPr>
        <w:t xml:space="preserve"> issues, have a </w:t>
      </w:r>
      <w:proofErr w:type="spellStart"/>
      <w:r w:rsidRPr="13DEC8A7">
        <w:rPr>
          <w:rFonts w:ascii="Calibri" w:eastAsia="Calibri" w:hAnsi="Calibri" w:cs="Calibri"/>
          <w:lang w:val="en-US"/>
        </w:rPr>
        <w:t>crocess</w:t>
      </w:r>
      <w:proofErr w:type="spellEnd"/>
      <w:r w:rsidRPr="13DEC8A7">
        <w:rPr>
          <w:rFonts w:ascii="Calibri" w:eastAsia="Calibri" w:hAnsi="Calibri" w:cs="Calibri"/>
          <w:lang w:val="en-US"/>
        </w:rPr>
        <w:t xml:space="preserve"> for surveys and consolidating long-term student feedback to </w:t>
      </w:r>
      <w:r w:rsidRPr="0CFD92B2">
        <w:rPr>
          <w:rFonts w:ascii="Calibri" w:eastAsia="Calibri" w:hAnsi="Calibri" w:cs="Calibri"/>
          <w:lang w:val="en-US"/>
        </w:rPr>
        <w:t xml:space="preserve">address patterns in course and curriculum </w:t>
      </w:r>
      <w:proofErr w:type="gramStart"/>
      <w:r w:rsidRPr="0CFD92B2">
        <w:rPr>
          <w:rFonts w:ascii="Calibri" w:eastAsia="Calibri" w:hAnsi="Calibri" w:cs="Calibri"/>
          <w:lang w:val="en-US"/>
        </w:rPr>
        <w:t>operations</w:t>
      </w:r>
      <w:proofErr w:type="gramEnd"/>
    </w:p>
    <w:p w14:paraId="00DDE7D4" w14:textId="77777777" w:rsidR="00AC3E53" w:rsidRDefault="00AC3E53" w:rsidP="00AC3E53">
      <w:pPr>
        <w:pStyle w:val="ListParagraph"/>
        <w:numPr>
          <w:ilvl w:val="0"/>
          <w:numId w:val="15"/>
        </w:numPr>
        <w:rPr>
          <w:rFonts w:ascii="Calibri" w:eastAsia="Calibri" w:hAnsi="Calibri" w:cs="Calibri"/>
          <w:lang w:val="en-US"/>
        </w:rPr>
      </w:pPr>
      <w:r w:rsidRPr="20BE15F8">
        <w:rPr>
          <w:rFonts w:ascii="Calibri" w:eastAsia="Calibri" w:hAnsi="Calibri" w:cs="Calibri"/>
          <w:lang w:val="en-US"/>
        </w:rPr>
        <w:t>Faculty and administrative coordination</w:t>
      </w:r>
    </w:p>
    <w:p w14:paraId="5C13601E" w14:textId="77777777" w:rsidR="00AC3E53" w:rsidRDefault="00AC3E53" w:rsidP="00AC3E53">
      <w:pPr>
        <w:pStyle w:val="ListParagraph"/>
        <w:numPr>
          <w:ilvl w:val="1"/>
          <w:numId w:val="15"/>
        </w:numPr>
        <w:rPr>
          <w:rFonts w:ascii="Calibri" w:eastAsia="Calibri" w:hAnsi="Calibri" w:cs="Calibri"/>
          <w:lang w:val="en-US"/>
        </w:rPr>
      </w:pPr>
      <w:r w:rsidRPr="0CFD92B2">
        <w:rPr>
          <w:rFonts w:ascii="Calibri" w:eastAsia="Calibri" w:hAnsi="Calibri" w:cs="Calibri"/>
          <w:lang w:val="en-US"/>
        </w:rPr>
        <w:t xml:space="preserve">Engage and coordinate with the commerce </w:t>
      </w:r>
      <w:r w:rsidRPr="74188CE9">
        <w:rPr>
          <w:rFonts w:ascii="Calibri" w:eastAsia="Calibri" w:hAnsi="Calibri" w:cs="Calibri"/>
          <w:lang w:val="en-US"/>
        </w:rPr>
        <w:t>office</w:t>
      </w:r>
      <w:r w:rsidRPr="0CFD92B2">
        <w:rPr>
          <w:rFonts w:ascii="Calibri" w:eastAsia="Calibri" w:hAnsi="Calibri" w:cs="Calibri"/>
          <w:lang w:val="en-US"/>
        </w:rPr>
        <w:t xml:space="preserve"> for an understanding of the </w:t>
      </w:r>
      <w:r w:rsidRPr="74188CE9">
        <w:rPr>
          <w:rFonts w:ascii="Calibri" w:eastAsia="Calibri" w:hAnsi="Calibri" w:cs="Calibri"/>
          <w:lang w:val="en-US"/>
        </w:rPr>
        <w:t>administrative</w:t>
      </w:r>
      <w:r w:rsidRPr="0CFD92B2">
        <w:rPr>
          <w:rFonts w:ascii="Calibri" w:eastAsia="Calibri" w:hAnsi="Calibri" w:cs="Calibri"/>
          <w:lang w:val="en-US"/>
        </w:rPr>
        <w:t xml:space="preserve"> and </w:t>
      </w:r>
      <w:r w:rsidRPr="465966A3">
        <w:rPr>
          <w:rFonts w:ascii="Calibri" w:eastAsia="Calibri" w:hAnsi="Calibri" w:cs="Calibri"/>
          <w:lang w:val="en-US"/>
        </w:rPr>
        <w:t>faculty</w:t>
      </w:r>
      <w:r w:rsidRPr="0CFD92B2">
        <w:rPr>
          <w:rFonts w:ascii="Calibri" w:eastAsia="Calibri" w:hAnsi="Calibri" w:cs="Calibri"/>
          <w:lang w:val="en-US"/>
        </w:rPr>
        <w:t xml:space="preserve"> level, maintain relationships with professors and ensure consistent </w:t>
      </w:r>
      <w:r w:rsidRPr="465966A3">
        <w:rPr>
          <w:rFonts w:ascii="Calibri" w:eastAsia="Calibri" w:hAnsi="Calibri" w:cs="Calibri"/>
          <w:lang w:val="en-US"/>
        </w:rPr>
        <w:t xml:space="preserve">communication of </w:t>
      </w:r>
      <w:proofErr w:type="gramStart"/>
      <w:r w:rsidRPr="465966A3">
        <w:rPr>
          <w:rFonts w:ascii="Calibri" w:eastAsia="Calibri" w:hAnsi="Calibri" w:cs="Calibri"/>
          <w:lang w:val="en-US"/>
        </w:rPr>
        <w:t>feedback</w:t>
      </w:r>
      <w:proofErr w:type="gramEnd"/>
    </w:p>
    <w:p w14:paraId="6E5B5043" w14:textId="77777777" w:rsidR="00AC3E53" w:rsidRDefault="00AC3E53" w:rsidP="00AC3E53">
      <w:pPr>
        <w:pStyle w:val="ListParagraph"/>
        <w:numPr>
          <w:ilvl w:val="0"/>
          <w:numId w:val="15"/>
        </w:numPr>
        <w:rPr>
          <w:rFonts w:ascii="Calibri" w:eastAsia="Calibri" w:hAnsi="Calibri" w:cs="Calibri"/>
          <w:lang w:val="en-US"/>
        </w:rPr>
      </w:pPr>
      <w:r w:rsidRPr="20BE15F8">
        <w:rPr>
          <w:rFonts w:ascii="Calibri" w:eastAsia="Calibri" w:hAnsi="Calibri" w:cs="Calibri"/>
          <w:lang w:val="en-US"/>
        </w:rPr>
        <w:t>Advancing issues beyond discussion into implementation</w:t>
      </w:r>
    </w:p>
    <w:p w14:paraId="40231F30" w14:textId="77777777" w:rsidR="00AC3E53" w:rsidRDefault="00AC3E53" w:rsidP="00AC3E53">
      <w:pPr>
        <w:pStyle w:val="ListParagraph"/>
        <w:numPr>
          <w:ilvl w:val="1"/>
          <w:numId w:val="15"/>
        </w:numPr>
        <w:rPr>
          <w:rFonts w:ascii="Calibri" w:eastAsia="Calibri" w:hAnsi="Calibri" w:cs="Calibri"/>
          <w:lang w:val="en-US"/>
        </w:rPr>
      </w:pPr>
      <w:r w:rsidRPr="224B6E09">
        <w:rPr>
          <w:rFonts w:ascii="Calibri" w:eastAsia="Calibri" w:hAnsi="Calibri" w:cs="Calibri"/>
          <w:lang w:val="en-US"/>
        </w:rPr>
        <w:t xml:space="preserve">Create </w:t>
      </w:r>
      <w:r w:rsidRPr="74188CE9">
        <w:rPr>
          <w:rFonts w:ascii="Calibri" w:eastAsia="Calibri" w:hAnsi="Calibri" w:cs="Calibri"/>
          <w:lang w:val="en-US"/>
        </w:rPr>
        <w:t>prioritization</w:t>
      </w:r>
      <w:r w:rsidRPr="224B6E09">
        <w:rPr>
          <w:rFonts w:ascii="Calibri" w:eastAsia="Calibri" w:hAnsi="Calibri" w:cs="Calibri"/>
          <w:lang w:val="en-US"/>
        </w:rPr>
        <w:t xml:space="preserve">, utilize involvement with in key external </w:t>
      </w:r>
      <w:r w:rsidRPr="74188CE9">
        <w:rPr>
          <w:rFonts w:ascii="Calibri" w:eastAsia="Calibri" w:hAnsi="Calibri" w:cs="Calibri"/>
          <w:lang w:val="en-US"/>
        </w:rPr>
        <w:t>committees</w:t>
      </w:r>
      <w:r w:rsidRPr="224B6E09">
        <w:rPr>
          <w:rFonts w:ascii="Calibri" w:eastAsia="Calibri" w:hAnsi="Calibri" w:cs="Calibri"/>
          <w:lang w:val="en-US"/>
        </w:rPr>
        <w:t>, round table for project</w:t>
      </w:r>
      <w:r w:rsidRPr="13DEC8A7">
        <w:rPr>
          <w:rFonts w:ascii="Calibri" w:eastAsia="Calibri" w:hAnsi="Calibri" w:cs="Calibri"/>
          <w:lang w:val="en-US"/>
        </w:rPr>
        <w:t xml:space="preserve"> ideation and bringing together </w:t>
      </w:r>
      <w:r w:rsidRPr="74188CE9">
        <w:rPr>
          <w:rFonts w:ascii="Calibri" w:eastAsia="Calibri" w:hAnsi="Calibri" w:cs="Calibri"/>
          <w:lang w:val="en-US"/>
        </w:rPr>
        <w:t>a</w:t>
      </w:r>
      <w:r w:rsidRPr="13DEC8A7">
        <w:rPr>
          <w:rFonts w:ascii="Calibri" w:eastAsia="Calibri" w:hAnsi="Calibri" w:cs="Calibri"/>
          <w:lang w:val="en-US"/>
        </w:rPr>
        <w:t xml:space="preserve"> perspective within a turbulent academic </w:t>
      </w:r>
      <w:proofErr w:type="gramStart"/>
      <w:r w:rsidRPr="74188CE9">
        <w:rPr>
          <w:rFonts w:ascii="Calibri" w:eastAsia="Calibri" w:hAnsi="Calibri" w:cs="Calibri"/>
          <w:lang w:val="en-US"/>
        </w:rPr>
        <w:t>environment</w:t>
      </w:r>
      <w:proofErr w:type="gramEnd"/>
    </w:p>
    <w:p w14:paraId="1E70503A" w14:textId="77777777" w:rsidR="00AC3E53" w:rsidRDefault="00AC3E53" w:rsidP="00AC3E53">
      <w:pPr>
        <w:rPr>
          <w:rFonts w:ascii="Calibri" w:eastAsia="Calibri" w:hAnsi="Calibri" w:cs="Calibri"/>
          <w:lang w:val="en-US"/>
        </w:rPr>
      </w:pPr>
    </w:p>
    <w:p w14:paraId="55C2881A" w14:textId="77777777" w:rsidR="00AC3E53" w:rsidRDefault="00AC3E53" w:rsidP="00AC3E53">
      <w:pPr>
        <w:rPr>
          <w:rFonts w:ascii="Calibri" w:eastAsia="Calibri" w:hAnsi="Calibri" w:cs="Calibri"/>
          <w:lang w:val="en-US"/>
        </w:rPr>
      </w:pPr>
      <w:r w:rsidRPr="56C3F6C6">
        <w:rPr>
          <w:rFonts w:ascii="Calibri" w:eastAsia="Calibri" w:hAnsi="Calibri" w:cs="Calibri"/>
          <w:lang w:val="en-US"/>
        </w:rPr>
        <w:t>Policy</w:t>
      </w:r>
    </w:p>
    <w:p w14:paraId="22EC2EC7" w14:textId="77777777" w:rsidR="00AC3E53" w:rsidRDefault="00AC3E53" w:rsidP="00AC3E53">
      <w:pPr>
        <w:pStyle w:val="ListParagraph"/>
        <w:numPr>
          <w:ilvl w:val="0"/>
          <w:numId w:val="17"/>
        </w:numPr>
        <w:rPr>
          <w:rFonts w:ascii="Calibri" w:eastAsia="Calibri" w:hAnsi="Calibri" w:cs="Calibri"/>
          <w:lang w:val="en-US"/>
        </w:rPr>
      </w:pPr>
      <w:r w:rsidRPr="2C06BCEC">
        <w:rPr>
          <w:rFonts w:ascii="Calibri" w:eastAsia="Calibri" w:hAnsi="Calibri" w:cs="Calibri"/>
          <w:lang w:val="en-US"/>
        </w:rPr>
        <w:t xml:space="preserve">Update a previously archived policy into the </w:t>
      </w:r>
      <w:r w:rsidRPr="2A25F59C">
        <w:rPr>
          <w:rFonts w:ascii="Calibri" w:eastAsia="Calibri" w:hAnsi="Calibri" w:cs="Calibri"/>
          <w:lang w:val="en-US"/>
        </w:rPr>
        <w:t>appropriate</w:t>
      </w:r>
      <w:r w:rsidRPr="2C06BCEC">
        <w:rPr>
          <w:rFonts w:ascii="Calibri" w:eastAsia="Calibri" w:hAnsi="Calibri" w:cs="Calibri"/>
          <w:lang w:val="en-US"/>
        </w:rPr>
        <w:t xml:space="preserve"> policy </w:t>
      </w:r>
      <w:proofErr w:type="gramStart"/>
      <w:r w:rsidRPr="2C06BCEC">
        <w:rPr>
          <w:rFonts w:ascii="Calibri" w:eastAsia="Calibri" w:hAnsi="Calibri" w:cs="Calibri"/>
          <w:lang w:val="en-US"/>
        </w:rPr>
        <w:t>document</w:t>
      </w:r>
      <w:proofErr w:type="gramEnd"/>
    </w:p>
    <w:p w14:paraId="59CB6042" w14:textId="77777777" w:rsidR="00AC3E53" w:rsidRDefault="00AC3E53" w:rsidP="00AC3E53">
      <w:pPr>
        <w:pStyle w:val="ListParagraph"/>
        <w:numPr>
          <w:ilvl w:val="0"/>
          <w:numId w:val="17"/>
        </w:numPr>
        <w:rPr>
          <w:rFonts w:ascii="Calibri" w:eastAsia="Calibri" w:hAnsi="Calibri" w:cs="Calibri"/>
          <w:lang w:val="en-US"/>
        </w:rPr>
      </w:pPr>
      <w:r w:rsidRPr="3343B44D">
        <w:rPr>
          <w:rFonts w:ascii="Calibri" w:eastAsia="Calibri" w:hAnsi="Calibri" w:cs="Calibri"/>
          <w:lang w:val="en-US"/>
        </w:rPr>
        <w:t xml:space="preserve">Committee members will meet a minimum of 3 times a semester, ad-hoc basis over </w:t>
      </w:r>
      <w:proofErr w:type="gramStart"/>
      <w:r w:rsidRPr="3343B44D">
        <w:rPr>
          <w:rFonts w:ascii="Calibri" w:eastAsia="Calibri" w:hAnsi="Calibri" w:cs="Calibri"/>
          <w:lang w:val="en-US"/>
        </w:rPr>
        <w:t>term</w:t>
      </w:r>
      <w:proofErr w:type="gramEnd"/>
    </w:p>
    <w:p w14:paraId="6A38A741" w14:textId="77777777" w:rsidR="00AC3E53" w:rsidRDefault="00AC3E53" w:rsidP="00AC3E53">
      <w:pPr>
        <w:pStyle w:val="ListParagraph"/>
        <w:numPr>
          <w:ilvl w:val="0"/>
          <w:numId w:val="17"/>
        </w:numPr>
        <w:rPr>
          <w:rFonts w:ascii="Calibri" w:eastAsia="Calibri" w:hAnsi="Calibri" w:cs="Calibri"/>
          <w:lang w:val="en-US"/>
        </w:rPr>
      </w:pPr>
      <w:r w:rsidRPr="2A25F59C">
        <w:rPr>
          <w:rFonts w:ascii="Calibri" w:eastAsia="Calibri" w:hAnsi="Calibri" w:cs="Calibri"/>
          <w:lang w:val="en-US"/>
        </w:rPr>
        <w:t>The committee will be cochaired by both co-</w:t>
      </w:r>
      <w:proofErr w:type="gramStart"/>
      <w:r w:rsidRPr="2A25F59C">
        <w:rPr>
          <w:rFonts w:ascii="Calibri" w:eastAsia="Calibri" w:hAnsi="Calibri" w:cs="Calibri"/>
          <w:lang w:val="en-US"/>
        </w:rPr>
        <w:t>chairs</w:t>
      </w:r>
      <w:proofErr w:type="gramEnd"/>
    </w:p>
    <w:p w14:paraId="1A755C4E" w14:textId="77777777" w:rsidR="00AC3E53" w:rsidRDefault="00AC3E53" w:rsidP="00AC3E53">
      <w:pPr>
        <w:rPr>
          <w:rFonts w:ascii="Calibri" w:eastAsia="Calibri" w:hAnsi="Calibri" w:cs="Calibri"/>
          <w:lang w:val="en-US"/>
        </w:rPr>
      </w:pPr>
      <w:r w:rsidRPr="19DA4976">
        <w:rPr>
          <w:rFonts w:ascii="Calibri" w:eastAsia="Calibri" w:hAnsi="Calibri" w:cs="Calibri"/>
          <w:lang w:val="en-US"/>
        </w:rPr>
        <w:t xml:space="preserve">Timeline Focus: Consultations + Discussions, </w:t>
      </w:r>
      <w:proofErr w:type="spellStart"/>
      <w:r w:rsidRPr="19DA4976">
        <w:rPr>
          <w:rFonts w:ascii="Calibri" w:eastAsia="Calibri" w:hAnsi="Calibri" w:cs="Calibri"/>
          <w:lang w:val="en-US"/>
        </w:rPr>
        <w:t>Policu</w:t>
      </w:r>
      <w:proofErr w:type="spellEnd"/>
      <w:r w:rsidRPr="19DA4976">
        <w:rPr>
          <w:rFonts w:ascii="Calibri" w:eastAsia="Calibri" w:hAnsi="Calibri" w:cs="Calibri"/>
          <w:lang w:val="en-US"/>
        </w:rPr>
        <w:t xml:space="preserve"> Formation and Institutionalization, Review and </w:t>
      </w:r>
      <w:proofErr w:type="spellStart"/>
      <w:r w:rsidRPr="19DA4976">
        <w:rPr>
          <w:rFonts w:ascii="Calibri" w:eastAsia="Calibri" w:hAnsi="Calibri" w:cs="Calibri"/>
          <w:lang w:val="en-US"/>
        </w:rPr>
        <w:t>Consosidation</w:t>
      </w:r>
      <w:proofErr w:type="spellEnd"/>
    </w:p>
    <w:p w14:paraId="2362E132" w14:textId="77777777" w:rsidR="00AC3E53" w:rsidRDefault="00AC3E53" w:rsidP="00AC3E53">
      <w:pPr>
        <w:pStyle w:val="ListParagraph"/>
        <w:numPr>
          <w:ilvl w:val="0"/>
          <w:numId w:val="22"/>
        </w:numPr>
        <w:rPr>
          <w:rFonts w:ascii="Calibri" w:eastAsia="Calibri" w:hAnsi="Calibri" w:cs="Calibri"/>
          <w:lang w:val="en-US"/>
        </w:rPr>
      </w:pPr>
      <w:r w:rsidRPr="75C39FE3">
        <w:rPr>
          <w:rFonts w:ascii="Calibri" w:eastAsia="Calibri" w:hAnsi="Calibri" w:cs="Calibri"/>
          <w:lang w:val="en-US"/>
        </w:rPr>
        <w:t>Next Steps</w:t>
      </w:r>
    </w:p>
    <w:p w14:paraId="2366123C" w14:textId="77777777" w:rsidR="00AC3E53" w:rsidRDefault="00AC3E53" w:rsidP="00AC3E53">
      <w:pPr>
        <w:pStyle w:val="ListParagraph"/>
        <w:numPr>
          <w:ilvl w:val="1"/>
          <w:numId w:val="22"/>
        </w:numPr>
        <w:rPr>
          <w:rFonts w:ascii="Calibri" w:eastAsia="Calibri" w:hAnsi="Calibri" w:cs="Calibri"/>
          <w:lang w:val="en-US"/>
        </w:rPr>
      </w:pPr>
      <w:r w:rsidRPr="75C39FE3">
        <w:rPr>
          <w:rFonts w:ascii="Calibri" w:eastAsia="Calibri" w:hAnsi="Calibri" w:cs="Calibri"/>
          <w:lang w:val="en-US"/>
        </w:rPr>
        <w:t>Completed: bring forward preliminary discussion item in assembly</w:t>
      </w:r>
    </w:p>
    <w:p w14:paraId="1DD63DD3" w14:textId="77777777" w:rsidR="00AC3E53" w:rsidRDefault="00AC3E53" w:rsidP="00AC3E53">
      <w:pPr>
        <w:pStyle w:val="ListParagraph"/>
        <w:numPr>
          <w:ilvl w:val="0"/>
          <w:numId w:val="21"/>
        </w:numPr>
        <w:rPr>
          <w:rFonts w:ascii="Calibri" w:eastAsia="Calibri" w:hAnsi="Calibri" w:cs="Calibri"/>
          <w:lang w:val="en-US"/>
        </w:rPr>
      </w:pPr>
      <w:r w:rsidRPr="75C39FE3">
        <w:rPr>
          <w:rFonts w:ascii="Calibri" w:eastAsia="Calibri" w:hAnsi="Calibri" w:cs="Calibri"/>
          <w:lang w:val="en-US"/>
        </w:rPr>
        <w:t>Upcoming</w:t>
      </w:r>
    </w:p>
    <w:p w14:paraId="3F0E79B4" w14:textId="77777777" w:rsidR="00AC3E53" w:rsidRDefault="00AC3E53" w:rsidP="00AC3E53">
      <w:pPr>
        <w:pStyle w:val="ListParagraph"/>
        <w:numPr>
          <w:ilvl w:val="1"/>
          <w:numId w:val="21"/>
        </w:numPr>
        <w:rPr>
          <w:rFonts w:ascii="Calibri" w:eastAsia="Calibri" w:hAnsi="Calibri" w:cs="Calibri"/>
          <w:lang w:val="en-US"/>
        </w:rPr>
      </w:pPr>
      <w:r w:rsidRPr="5EB5E04E">
        <w:rPr>
          <w:rFonts w:ascii="Calibri" w:eastAsia="Calibri" w:hAnsi="Calibri" w:cs="Calibri"/>
          <w:lang w:val="en-US"/>
        </w:rPr>
        <w:t xml:space="preserve">Updated discussion item of </w:t>
      </w:r>
      <w:proofErr w:type="spellStart"/>
      <w:r w:rsidRPr="5EB5E04E">
        <w:rPr>
          <w:rFonts w:ascii="Calibri" w:eastAsia="Calibri" w:hAnsi="Calibri" w:cs="Calibri"/>
          <w:lang w:val="en-US"/>
        </w:rPr>
        <w:t>pregression</w:t>
      </w:r>
      <w:proofErr w:type="spellEnd"/>
      <w:r w:rsidRPr="5EB5E04E">
        <w:rPr>
          <w:rFonts w:ascii="Calibri" w:eastAsia="Calibri" w:hAnsi="Calibri" w:cs="Calibri"/>
          <w:lang w:val="en-US"/>
        </w:rPr>
        <w:t xml:space="preserve"> with policy and </w:t>
      </w:r>
      <w:r w:rsidRPr="2F188369">
        <w:rPr>
          <w:rFonts w:ascii="Calibri" w:eastAsia="Calibri" w:hAnsi="Calibri" w:cs="Calibri"/>
          <w:lang w:val="en-US"/>
        </w:rPr>
        <w:t>academic</w:t>
      </w:r>
      <w:r w:rsidRPr="5EB5E04E">
        <w:rPr>
          <w:rFonts w:ascii="Calibri" w:eastAsia="Calibri" w:hAnsi="Calibri" w:cs="Calibri"/>
          <w:lang w:val="en-US"/>
        </w:rPr>
        <w:t xml:space="preserve"> consultation</w:t>
      </w:r>
      <w:r w:rsidRPr="2F188369">
        <w:rPr>
          <w:rFonts w:ascii="Calibri" w:eastAsia="Calibri" w:hAnsi="Calibri" w:cs="Calibri"/>
          <w:lang w:val="en-US"/>
        </w:rPr>
        <w:t xml:space="preserve"> (Nov. 23</w:t>
      </w:r>
      <w:r w:rsidRPr="2F188369">
        <w:rPr>
          <w:rFonts w:ascii="Calibri" w:eastAsia="Calibri" w:hAnsi="Calibri" w:cs="Calibri"/>
          <w:vertAlign w:val="superscript"/>
          <w:lang w:val="en-US"/>
        </w:rPr>
        <w:t>rd</w:t>
      </w:r>
      <w:r w:rsidRPr="2F188369">
        <w:rPr>
          <w:rFonts w:ascii="Calibri" w:eastAsia="Calibri" w:hAnsi="Calibri" w:cs="Calibri"/>
          <w:lang w:val="en-US"/>
        </w:rPr>
        <w:t>)</w:t>
      </w:r>
    </w:p>
    <w:p w14:paraId="295FD51E" w14:textId="77777777" w:rsidR="00AC3E53" w:rsidRDefault="00AC3E53" w:rsidP="00AC3E53">
      <w:pPr>
        <w:pStyle w:val="ListParagraph"/>
        <w:numPr>
          <w:ilvl w:val="1"/>
          <w:numId w:val="21"/>
        </w:numPr>
        <w:rPr>
          <w:rFonts w:ascii="Calibri" w:eastAsia="Calibri" w:hAnsi="Calibri" w:cs="Calibri"/>
          <w:lang w:val="en-US"/>
        </w:rPr>
      </w:pPr>
      <w:r w:rsidRPr="2995761D">
        <w:rPr>
          <w:rFonts w:ascii="Calibri" w:eastAsia="Calibri" w:hAnsi="Calibri" w:cs="Calibri"/>
          <w:lang w:val="en-US"/>
        </w:rPr>
        <w:t>Policy consultations and motion formulation process (Nov. 30</w:t>
      </w:r>
      <w:r w:rsidRPr="2995761D">
        <w:rPr>
          <w:rFonts w:ascii="Calibri" w:eastAsia="Calibri" w:hAnsi="Calibri" w:cs="Calibri"/>
          <w:vertAlign w:val="superscript"/>
          <w:lang w:val="en-US"/>
        </w:rPr>
        <w:t>th</w:t>
      </w:r>
      <w:r w:rsidRPr="2995761D">
        <w:rPr>
          <w:rFonts w:ascii="Calibri" w:eastAsia="Calibri" w:hAnsi="Calibri" w:cs="Calibri"/>
          <w:lang w:val="en-US"/>
        </w:rPr>
        <w:t>)</w:t>
      </w:r>
    </w:p>
    <w:p w14:paraId="5C7FBADC" w14:textId="77777777" w:rsidR="00AC3E53" w:rsidRDefault="00AC3E53" w:rsidP="00AC3E53">
      <w:pPr>
        <w:pStyle w:val="ListParagraph"/>
        <w:numPr>
          <w:ilvl w:val="1"/>
          <w:numId w:val="21"/>
        </w:numPr>
        <w:rPr>
          <w:rFonts w:ascii="Calibri" w:eastAsia="Calibri" w:hAnsi="Calibri" w:cs="Calibri"/>
          <w:lang w:val="en-US"/>
        </w:rPr>
      </w:pPr>
      <w:r w:rsidRPr="2995761D">
        <w:rPr>
          <w:rFonts w:ascii="Calibri" w:eastAsia="Calibri" w:hAnsi="Calibri" w:cs="Calibri"/>
          <w:lang w:val="en-US"/>
        </w:rPr>
        <w:t>Special General Meeting: Bring forward finalized motion for the academic issues committee (AIC) (Dec. 7</w:t>
      </w:r>
      <w:r w:rsidRPr="0EFB44C6">
        <w:rPr>
          <w:rFonts w:ascii="Calibri" w:eastAsia="Calibri" w:hAnsi="Calibri" w:cs="Calibri"/>
          <w:vertAlign w:val="superscript"/>
          <w:lang w:val="en-US"/>
        </w:rPr>
        <w:t>th</w:t>
      </w:r>
      <w:r w:rsidRPr="0EFB44C6">
        <w:rPr>
          <w:rFonts w:ascii="Calibri" w:eastAsia="Calibri" w:hAnsi="Calibri" w:cs="Calibri"/>
          <w:lang w:val="en-US"/>
        </w:rPr>
        <w:t>)</w:t>
      </w:r>
    </w:p>
    <w:p w14:paraId="2B307765" w14:textId="77777777" w:rsidR="00AC3E53" w:rsidRDefault="00AC3E53" w:rsidP="00AC3E53">
      <w:pPr>
        <w:rPr>
          <w:rFonts w:ascii="Calibri" w:eastAsia="Calibri" w:hAnsi="Calibri" w:cs="Calibri"/>
          <w:lang w:val="en-US"/>
        </w:rPr>
      </w:pPr>
    </w:p>
    <w:p w14:paraId="7D611FA0" w14:textId="77777777" w:rsidR="00AC3E53" w:rsidRDefault="00AC3E53" w:rsidP="00AC3E53">
      <w:pPr>
        <w:rPr>
          <w:rFonts w:ascii="Calibri" w:eastAsia="Calibri" w:hAnsi="Calibri" w:cs="Calibri"/>
          <w:lang w:val="en-US"/>
        </w:rPr>
      </w:pPr>
      <w:r w:rsidRPr="2F188369">
        <w:rPr>
          <w:rFonts w:ascii="Calibri" w:eastAsia="Calibri" w:hAnsi="Calibri" w:cs="Calibri"/>
          <w:lang w:val="en-US"/>
        </w:rPr>
        <w:t>Discussion Questions</w:t>
      </w:r>
    </w:p>
    <w:p w14:paraId="12073756" w14:textId="77777777" w:rsidR="00AC3E53" w:rsidRDefault="00AC3E53" w:rsidP="00AC3E53">
      <w:pPr>
        <w:pStyle w:val="ListParagraph"/>
        <w:numPr>
          <w:ilvl w:val="0"/>
          <w:numId w:val="18"/>
        </w:numPr>
        <w:rPr>
          <w:rFonts w:ascii="Calibri" w:eastAsia="Calibri" w:hAnsi="Calibri" w:cs="Calibri"/>
          <w:lang w:val="en-US"/>
        </w:rPr>
      </w:pPr>
      <w:r w:rsidRPr="3920511F">
        <w:rPr>
          <w:rFonts w:ascii="Calibri" w:eastAsia="Calibri" w:hAnsi="Calibri" w:cs="Calibri"/>
          <w:lang w:val="en-US"/>
        </w:rPr>
        <w:lastRenderedPageBreak/>
        <w:t xml:space="preserve">What should be included in the best practices, general </w:t>
      </w:r>
      <w:proofErr w:type="gramStart"/>
      <w:r w:rsidRPr="5D414BF3">
        <w:rPr>
          <w:rFonts w:ascii="Calibri" w:eastAsia="Calibri" w:hAnsi="Calibri" w:cs="Calibri"/>
          <w:lang w:val="en-US"/>
        </w:rPr>
        <w:t>operations</w:t>
      </w:r>
      <w:proofErr w:type="gramEnd"/>
      <w:r w:rsidRPr="5D414BF3">
        <w:rPr>
          <w:rFonts w:ascii="Calibri" w:eastAsia="Calibri" w:hAnsi="Calibri" w:cs="Calibri"/>
          <w:lang w:val="en-US"/>
        </w:rPr>
        <w:t xml:space="preserve"> </w:t>
      </w:r>
    </w:p>
    <w:p w14:paraId="0B37C727" w14:textId="77777777" w:rsidR="00AC3E53" w:rsidRPr="00AC3E53" w:rsidRDefault="00AC3E53" w:rsidP="00AC3E53">
      <w:pPr>
        <w:rPr>
          <w:rFonts w:ascii="Calibri" w:eastAsia="Calibri" w:hAnsi="Calibri" w:cs="Calibri"/>
          <w:lang w:val="en-US"/>
        </w:rPr>
      </w:pPr>
    </w:p>
    <w:p w14:paraId="39E29B9C"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(Mahir):</w:t>
      </w:r>
      <w:r w:rsidRPr="00AC3E53">
        <w:rPr>
          <w:rFonts w:ascii="Calibri" w:eastAsia="Calibri" w:hAnsi="Calibri" w:cs="Calibri"/>
          <w:lang w:val="en-US"/>
        </w:rPr>
        <w:t xml:space="preserve"> Why did you choose to have 2 AB members?  Are you making decisions or gaging </w:t>
      </w:r>
      <w:proofErr w:type="gramStart"/>
      <w:r w:rsidRPr="00AC3E53">
        <w:rPr>
          <w:rFonts w:ascii="Calibri" w:eastAsia="Calibri" w:hAnsi="Calibri" w:cs="Calibri"/>
          <w:lang w:val="en-US"/>
        </w:rPr>
        <w:t>feedback</w:t>
      </w:r>
      <w:proofErr w:type="gramEnd"/>
    </w:p>
    <w:p w14:paraId="45788072"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Having a 2 would ensure that there will always be someone to show up.  We wanted an odd number of members to ensure that decision making is easier.  Thought it would be easier if there was discussion.</w:t>
      </w:r>
    </w:p>
    <w:p w14:paraId="3AE467E9"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(Charlotte):</w:t>
      </w:r>
      <w:r w:rsidRPr="00AC3E53">
        <w:rPr>
          <w:rFonts w:ascii="Calibri" w:eastAsia="Calibri" w:hAnsi="Calibri" w:cs="Calibri"/>
          <w:lang w:val="en-US"/>
        </w:rPr>
        <w:t xml:space="preserve"> Moving complaints forward.  Having presidents is so important.  There are members who sit on the faculty board.  Have you considered incorporating that into your meetings?  They have a strong voice with professors.</w:t>
      </w:r>
    </w:p>
    <w:p w14:paraId="67732EF5"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The first thing we considered was the faculty board.  Recognize that faculty board are strong voices.</w:t>
      </w:r>
    </w:p>
    <w:p w14:paraId="48DD5AA0"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 (Mahir):</w:t>
      </w:r>
      <w:r w:rsidRPr="00AC3E53">
        <w:rPr>
          <w:rFonts w:ascii="Calibri" w:eastAsia="Calibri" w:hAnsi="Calibri" w:cs="Calibri"/>
          <w:lang w:val="en-US"/>
        </w:rPr>
        <w:t xml:space="preserve"> The most practical way to describe faculty board is establishing the program and staffing, not as much about academics.</w:t>
      </w:r>
    </w:p>
    <w:p w14:paraId="6EEA7BFF"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(Charlotte):</w:t>
      </w:r>
      <w:r w:rsidRPr="00AC3E53">
        <w:rPr>
          <w:rFonts w:ascii="Calibri" w:eastAsia="Calibri" w:hAnsi="Calibri" w:cs="Calibri"/>
          <w:lang w:val="en-US"/>
        </w:rPr>
        <w:t xml:space="preserve"> What is your existing funnel to administration?</w:t>
      </w:r>
    </w:p>
    <w:p w14:paraId="34A3D79B"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Undergraduate administration</w:t>
      </w:r>
    </w:p>
    <w:p w14:paraId="0C93136D"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(Prem):</w:t>
      </w:r>
      <w:r w:rsidRPr="00AC3E53">
        <w:rPr>
          <w:rFonts w:ascii="Calibri" w:eastAsia="Calibri" w:hAnsi="Calibri" w:cs="Calibri"/>
          <w:lang w:val="en-US"/>
        </w:rPr>
        <w:t xml:space="preserve"> Maybe a person that should be consulted is Amin.  In terms of policy, within COMSOC bylaws, there is a student venture fund committee, and the bylaw goes into depth about it.  In terms of policy, you should consider adding another section after the bylaws as the bylaws are heavily finance focused.</w:t>
      </w:r>
    </w:p>
    <w:p w14:paraId="015D0655"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(Mahir):</w:t>
      </w:r>
      <w:r w:rsidRPr="00AC3E53">
        <w:rPr>
          <w:rFonts w:ascii="Calibri" w:eastAsia="Calibri" w:hAnsi="Calibri" w:cs="Calibri"/>
          <w:lang w:val="en-US"/>
        </w:rPr>
        <w:t xml:space="preserve"> Finding a system for year presidents to collect data.  How can we support year presidents to get feedback?</w:t>
      </w:r>
    </w:p>
    <w:p w14:paraId="68C8942A"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We have roughly outlined how this would go.  AIC wants to make sure that their surveys will address short-term and long-term grievances.  Have a survey that stays open for the year and one for midterms and finals.</w:t>
      </w:r>
    </w:p>
    <w:p w14:paraId="71E8EC51"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(Amin):</w:t>
      </w:r>
      <w:r w:rsidRPr="00AC3E53">
        <w:rPr>
          <w:rFonts w:ascii="Calibri" w:eastAsia="Calibri" w:hAnsi="Calibri" w:cs="Calibri"/>
          <w:lang w:val="en-US"/>
        </w:rPr>
        <w:t xml:space="preserve"> Don’t want to make an enemy out of a professor.  The issue is when we voice our grievances, what can we expect for the timelines?  How long will the student input take to get to the professor?  How can we make this process quicker?  </w:t>
      </w:r>
    </w:p>
    <w:p w14:paraId="0FBEDBA9"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Hope that putting it into policy will streamline the process.  The unfortunate part about working with </w:t>
      </w:r>
      <w:proofErr w:type="spellStart"/>
      <w:r w:rsidRPr="00AC3E53">
        <w:rPr>
          <w:rFonts w:ascii="Calibri" w:eastAsia="Calibri" w:hAnsi="Calibri" w:cs="Calibri"/>
          <w:lang w:val="en-US"/>
        </w:rPr>
        <w:t>processfors</w:t>
      </w:r>
      <w:proofErr w:type="spellEnd"/>
      <w:r w:rsidRPr="00AC3E53">
        <w:rPr>
          <w:rFonts w:ascii="Calibri" w:eastAsia="Calibri" w:hAnsi="Calibri" w:cs="Calibri"/>
          <w:lang w:val="en-US"/>
        </w:rPr>
        <w:t xml:space="preserve"> and feedback process is that you can't do anything about the time.  Making sure that it is anonymous for students.</w:t>
      </w:r>
    </w:p>
    <w:p w14:paraId="27FD9C2B"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(Spiro):</w:t>
      </w:r>
      <w:r w:rsidRPr="00AC3E53">
        <w:rPr>
          <w:rFonts w:ascii="Calibri" w:eastAsia="Calibri" w:hAnsi="Calibri" w:cs="Calibri"/>
          <w:lang w:val="en-US"/>
        </w:rPr>
        <w:t xml:space="preserve"> Year presidents do have the initiative to make surveys, having this committee would be </w:t>
      </w:r>
      <w:proofErr w:type="gramStart"/>
      <w:r w:rsidRPr="00AC3E53">
        <w:rPr>
          <w:rFonts w:ascii="Calibri" w:eastAsia="Calibri" w:hAnsi="Calibri" w:cs="Calibri"/>
          <w:lang w:val="en-US"/>
        </w:rPr>
        <w:t>really beneficial</w:t>
      </w:r>
      <w:proofErr w:type="gramEnd"/>
      <w:r w:rsidRPr="00AC3E53">
        <w:rPr>
          <w:rFonts w:ascii="Calibri" w:eastAsia="Calibri" w:hAnsi="Calibri" w:cs="Calibri"/>
          <w:lang w:val="en-US"/>
        </w:rPr>
        <w:t>.  With a committee to make a standardized survey.  Would having three meetings per semester make a more cohesive survey for each year?  The surveys wouldn’t have to have the same content, but individually making surveys can cause discrepancies with formatting.  Would you consider making a platform where associated presidents could use the platform?</w:t>
      </w:r>
    </w:p>
    <w:p w14:paraId="475CD2D2" w14:textId="77777777" w:rsidR="00AC3E53" w:rsidRPr="00AC3E53" w:rsidRDefault="00AC3E53" w:rsidP="00AC3E53">
      <w:pPr>
        <w:ind w:left="720"/>
        <w:rPr>
          <w:rFonts w:ascii="Calibri" w:eastAsia="Calibri" w:hAnsi="Calibri" w:cs="Calibri"/>
          <w:lang w:val="en-US"/>
        </w:rPr>
      </w:pPr>
      <w:r w:rsidRPr="00AC3E53">
        <w:rPr>
          <w:rFonts w:ascii="Calibri" w:eastAsia="Calibri" w:hAnsi="Calibri" w:cs="Calibri"/>
          <w:b/>
          <w:bCs/>
          <w:lang w:val="en-US"/>
        </w:rPr>
        <w:t>A:</w:t>
      </w:r>
      <w:r w:rsidRPr="00AC3E53">
        <w:rPr>
          <w:rFonts w:ascii="Calibri" w:eastAsia="Calibri" w:hAnsi="Calibri" w:cs="Calibri"/>
          <w:lang w:val="en-US"/>
        </w:rPr>
        <w:t xml:space="preserve"> Hopefully that is addressed with our process.  There are a ton of differences between years.  Having a platform with all year presidents should be implemented.  This would help us have a clear timeline.  Having a committee level would make us more accessible for students.</w:t>
      </w:r>
    </w:p>
    <w:p w14:paraId="4F109AC7"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t>Q (</w:t>
      </w:r>
      <w:proofErr w:type="spellStart"/>
      <w:r w:rsidRPr="00AC3E53">
        <w:rPr>
          <w:rFonts w:ascii="Calibri" w:eastAsia="Calibri" w:hAnsi="Calibri" w:cs="Calibri"/>
          <w:b/>
          <w:bCs/>
          <w:lang w:val="en-US"/>
        </w:rPr>
        <w:t>Sagaana</w:t>
      </w:r>
      <w:proofErr w:type="spellEnd"/>
      <w:r w:rsidRPr="00AC3E53">
        <w:rPr>
          <w:rFonts w:ascii="Calibri" w:eastAsia="Calibri" w:hAnsi="Calibri" w:cs="Calibri"/>
          <w:b/>
          <w:bCs/>
          <w:lang w:val="en-US"/>
        </w:rPr>
        <w:t>):</w:t>
      </w:r>
      <w:r w:rsidRPr="00AC3E53">
        <w:rPr>
          <w:rFonts w:ascii="Calibri" w:eastAsia="Calibri" w:hAnsi="Calibri" w:cs="Calibri"/>
          <w:lang w:val="en-US"/>
        </w:rPr>
        <w:t xml:space="preserve"> We don’t want to replicate work that’s already been done.  There is a lot of overlap.  Perhaps a comparison between this proposition and faculty board and </w:t>
      </w:r>
      <w:proofErr w:type="spellStart"/>
      <w:r w:rsidRPr="00AC3E53">
        <w:rPr>
          <w:rFonts w:ascii="Calibri" w:eastAsia="Calibri" w:hAnsi="Calibri" w:cs="Calibri"/>
          <w:lang w:val="en-US"/>
        </w:rPr>
        <w:t>QSet</w:t>
      </w:r>
      <w:proofErr w:type="spellEnd"/>
      <w:r w:rsidRPr="00AC3E53">
        <w:rPr>
          <w:rFonts w:ascii="Calibri" w:eastAsia="Calibri" w:hAnsi="Calibri" w:cs="Calibri"/>
          <w:lang w:val="en-US"/>
        </w:rPr>
        <w:t>?  Seeing it visually will help us get on the same page.</w:t>
      </w:r>
    </w:p>
    <w:p w14:paraId="4B0EB1FD" w14:textId="77777777" w:rsidR="00AC3E53" w:rsidRPr="00AC3E53" w:rsidRDefault="00AC3E53" w:rsidP="00AC3E53">
      <w:pPr>
        <w:rPr>
          <w:rFonts w:ascii="Calibri" w:eastAsia="Calibri" w:hAnsi="Calibri" w:cs="Calibri"/>
          <w:lang w:val="en-US"/>
        </w:rPr>
      </w:pPr>
      <w:r w:rsidRPr="00AC3E53">
        <w:rPr>
          <w:rFonts w:ascii="Calibri" w:eastAsia="Calibri" w:hAnsi="Calibri" w:cs="Calibri"/>
          <w:b/>
          <w:bCs/>
          <w:lang w:val="en-US"/>
        </w:rPr>
        <w:lastRenderedPageBreak/>
        <w:t>Q (Mahir):</w:t>
      </w:r>
      <w:r w:rsidRPr="00AC3E53">
        <w:rPr>
          <w:rFonts w:ascii="Calibri" w:eastAsia="Calibri" w:hAnsi="Calibri" w:cs="Calibri"/>
          <w:lang w:val="en-US"/>
        </w:rPr>
        <w:t xml:space="preserve"> The committee should be responsible for making the template.  </w:t>
      </w:r>
    </w:p>
    <w:p w14:paraId="578107AE" w14:textId="3BDD0C22" w:rsidR="3FA8A1F1" w:rsidRDefault="3FA8A1F1" w:rsidP="3FA8A1F1">
      <w:pPr>
        <w:rPr>
          <w:rFonts w:ascii="Calibri" w:eastAsia="Calibri" w:hAnsi="Calibri" w:cs="Calibri"/>
          <w:b/>
          <w:bCs/>
          <w:color w:val="5B9BD5" w:themeColor="accent5"/>
        </w:rPr>
      </w:pPr>
    </w:p>
    <w:p w14:paraId="69254E3F" w14:textId="499C427D" w:rsidR="00C1403A" w:rsidRDefault="00C1403A" w:rsidP="00C1403A">
      <w:r w:rsidRPr="5C5BC400">
        <w:rPr>
          <w:rFonts w:ascii="Calibri" w:eastAsia="Calibri" w:hAnsi="Calibri" w:cs="Calibri"/>
          <w:b/>
          <w:color w:val="C00000"/>
        </w:rPr>
        <w:t>Assembly called to a close</w:t>
      </w:r>
    </w:p>
    <w:p w14:paraId="4264FB5B" w14:textId="6BB9ABC4" w:rsidR="00063AD2" w:rsidRDefault="00063AD2"/>
    <w:sectPr w:rsidR="00063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9E50"/>
    <w:multiLevelType w:val="hybridMultilevel"/>
    <w:tmpl w:val="A69ADDC4"/>
    <w:lvl w:ilvl="0" w:tplc="3752C402">
      <w:start w:val="1"/>
      <w:numFmt w:val="bullet"/>
      <w:lvlText w:val=""/>
      <w:lvlJc w:val="left"/>
      <w:pPr>
        <w:ind w:left="720" w:hanging="360"/>
      </w:pPr>
      <w:rPr>
        <w:rFonts w:ascii="Symbol" w:hAnsi="Symbol" w:hint="default"/>
      </w:rPr>
    </w:lvl>
    <w:lvl w:ilvl="1" w:tplc="15025600">
      <w:start w:val="1"/>
      <w:numFmt w:val="bullet"/>
      <w:lvlText w:val="o"/>
      <w:lvlJc w:val="left"/>
      <w:pPr>
        <w:ind w:left="1440" w:hanging="360"/>
      </w:pPr>
      <w:rPr>
        <w:rFonts w:ascii="Symbol" w:hAnsi="Symbol" w:hint="default"/>
      </w:rPr>
    </w:lvl>
    <w:lvl w:ilvl="2" w:tplc="BFB6314E">
      <w:start w:val="1"/>
      <w:numFmt w:val="bullet"/>
      <w:lvlText w:val=""/>
      <w:lvlJc w:val="left"/>
      <w:pPr>
        <w:ind w:left="2160" w:hanging="360"/>
      </w:pPr>
      <w:rPr>
        <w:rFonts w:ascii="Wingdings" w:hAnsi="Wingdings" w:hint="default"/>
      </w:rPr>
    </w:lvl>
    <w:lvl w:ilvl="3" w:tplc="E9CA9BCA">
      <w:start w:val="1"/>
      <w:numFmt w:val="bullet"/>
      <w:lvlText w:val=""/>
      <w:lvlJc w:val="left"/>
      <w:pPr>
        <w:ind w:left="2880" w:hanging="360"/>
      </w:pPr>
      <w:rPr>
        <w:rFonts w:ascii="Symbol" w:hAnsi="Symbol" w:hint="default"/>
      </w:rPr>
    </w:lvl>
    <w:lvl w:ilvl="4" w:tplc="147C3A72">
      <w:start w:val="1"/>
      <w:numFmt w:val="bullet"/>
      <w:lvlText w:val="o"/>
      <w:lvlJc w:val="left"/>
      <w:pPr>
        <w:ind w:left="3600" w:hanging="360"/>
      </w:pPr>
      <w:rPr>
        <w:rFonts w:ascii="Courier New" w:hAnsi="Courier New" w:hint="default"/>
      </w:rPr>
    </w:lvl>
    <w:lvl w:ilvl="5" w:tplc="84BA7448">
      <w:start w:val="1"/>
      <w:numFmt w:val="bullet"/>
      <w:lvlText w:val=""/>
      <w:lvlJc w:val="left"/>
      <w:pPr>
        <w:ind w:left="4320" w:hanging="360"/>
      </w:pPr>
      <w:rPr>
        <w:rFonts w:ascii="Wingdings" w:hAnsi="Wingdings" w:hint="default"/>
      </w:rPr>
    </w:lvl>
    <w:lvl w:ilvl="6" w:tplc="598221C8">
      <w:start w:val="1"/>
      <w:numFmt w:val="bullet"/>
      <w:lvlText w:val=""/>
      <w:lvlJc w:val="left"/>
      <w:pPr>
        <w:ind w:left="5040" w:hanging="360"/>
      </w:pPr>
      <w:rPr>
        <w:rFonts w:ascii="Symbol" w:hAnsi="Symbol" w:hint="default"/>
      </w:rPr>
    </w:lvl>
    <w:lvl w:ilvl="7" w:tplc="5AA4CB20">
      <w:start w:val="1"/>
      <w:numFmt w:val="bullet"/>
      <w:lvlText w:val="o"/>
      <w:lvlJc w:val="left"/>
      <w:pPr>
        <w:ind w:left="5760" w:hanging="360"/>
      </w:pPr>
      <w:rPr>
        <w:rFonts w:ascii="Courier New" w:hAnsi="Courier New" w:hint="default"/>
      </w:rPr>
    </w:lvl>
    <w:lvl w:ilvl="8" w:tplc="04104F56">
      <w:start w:val="1"/>
      <w:numFmt w:val="bullet"/>
      <w:lvlText w:val=""/>
      <w:lvlJc w:val="left"/>
      <w:pPr>
        <w:ind w:left="6480" w:hanging="360"/>
      </w:pPr>
      <w:rPr>
        <w:rFonts w:ascii="Wingdings" w:hAnsi="Wingdings" w:hint="default"/>
      </w:rPr>
    </w:lvl>
  </w:abstractNum>
  <w:abstractNum w:abstractNumId="1" w15:restartNumberingAfterBreak="0">
    <w:nsid w:val="06545DB5"/>
    <w:multiLevelType w:val="hybridMultilevel"/>
    <w:tmpl w:val="FFFFFFFF"/>
    <w:lvl w:ilvl="0" w:tplc="DA7EB4E6">
      <w:start w:val="1"/>
      <w:numFmt w:val="decimal"/>
      <w:lvlText w:val="%1."/>
      <w:lvlJc w:val="left"/>
      <w:pPr>
        <w:ind w:left="720" w:hanging="360"/>
      </w:pPr>
    </w:lvl>
    <w:lvl w:ilvl="1" w:tplc="906293D8">
      <w:start w:val="1"/>
      <w:numFmt w:val="lowerLetter"/>
      <w:lvlText w:val="%2."/>
      <w:lvlJc w:val="left"/>
      <w:pPr>
        <w:ind w:left="1440" w:hanging="360"/>
      </w:pPr>
    </w:lvl>
    <w:lvl w:ilvl="2" w:tplc="51E0853C">
      <w:start w:val="1"/>
      <w:numFmt w:val="lowerRoman"/>
      <w:lvlText w:val="%3."/>
      <w:lvlJc w:val="right"/>
      <w:pPr>
        <w:ind w:left="2160" w:hanging="180"/>
      </w:pPr>
    </w:lvl>
    <w:lvl w:ilvl="3" w:tplc="F61C5278">
      <w:start w:val="1"/>
      <w:numFmt w:val="decimal"/>
      <w:lvlText w:val="%4."/>
      <w:lvlJc w:val="left"/>
      <w:pPr>
        <w:ind w:left="2880" w:hanging="360"/>
      </w:pPr>
    </w:lvl>
    <w:lvl w:ilvl="4" w:tplc="26BA1FDA">
      <w:start w:val="1"/>
      <w:numFmt w:val="lowerLetter"/>
      <w:lvlText w:val="%5."/>
      <w:lvlJc w:val="left"/>
      <w:pPr>
        <w:ind w:left="3600" w:hanging="360"/>
      </w:pPr>
    </w:lvl>
    <w:lvl w:ilvl="5" w:tplc="48E041CC">
      <w:start w:val="1"/>
      <w:numFmt w:val="lowerRoman"/>
      <w:lvlText w:val="%6."/>
      <w:lvlJc w:val="right"/>
      <w:pPr>
        <w:ind w:left="4320" w:hanging="180"/>
      </w:pPr>
    </w:lvl>
    <w:lvl w:ilvl="6" w:tplc="83F61C44">
      <w:start w:val="1"/>
      <w:numFmt w:val="decimal"/>
      <w:lvlText w:val="%7."/>
      <w:lvlJc w:val="left"/>
      <w:pPr>
        <w:ind w:left="5040" w:hanging="360"/>
      </w:pPr>
    </w:lvl>
    <w:lvl w:ilvl="7" w:tplc="E23A55D2">
      <w:start w:val="1"/>
      <w:numFmt w:val="lowerLetter"/>
      <w:lvlText w:val="%8."/>
      <w:lvlJc w:val="left"/>
      <w:pPr>
        <w:ind w:left="5760" w:hanging="360"/>
      </w:pPr>
    </w:lvl>
    <w:lvl w:ilvl="8" w:tplc="B4FE1C1E">
      <w:start w:val="1"/>
      <w:numFmt w:val="lowerRoman"/>
      <w:lvlText w:val="%9."/>
      <w:lvlJc w:val="right"/>
      <w:pPr>
        <w:ind w:left="6480" w:hanging="180"/>
      </w:pPr>
    </w:lvl>
  </w:abstractNum>
  <w:abstractNum w:abstractNumId="2" w15:restartNumberingAfterBreak="0">
    <w:nsid w:val="065EEB47"/>
    <w:multiLevelType w:val="hybridMultilevel"/>
    <w:tmpl w:val="FFFFFFFF"/>
    <w:lvl w:ilvl="0" w:tplc="AA6A0F20">
      <w:start w:val="1"/>
      <w:numFmt w:val="bullet"/>
      <w:lvlText w:val="-"/>
      <w:lvlJc w:val="left"/>
      <w:pPr>
        <w:ind w:left="720" w:hanging="360"/>
      </w:pPr>
      <w:rPr>
        <w:rFonts w:ascii="Calibri" w:hAnsi="Calibri" w:hint="default"/>
      </w:rPr>
    </w:lvl>
    <w:lvl w:ilvl="1" w:tplc="AC4E99D4">
      <w:start w:val="1"/>
      <w:numFmt w:val="bullet"/>
      <w:lvlText w:val="o"/>
      <w:lvlJc w:val="left"/>
      <w:pPr>
        <w:ind w:left="1440" w:hanging="360"/>
      </w:pPr>
      <w:rPr>
        <w:rFonts w:ascii="Courier New" w:hAnsi="Courier New" w:hint="default"/>
      </w:rPr>
    </w:lvl>
    <w:lvl w:ilvl="2" w:tplc="CA8025EE">
      <w:start w:val="1"/>
      <w:numFmt w:val="bullet"/>
      <w:lvlText w:val=""/>
      <w:lvlJc w:val="left"/>
      <w:pPr>
        <w:ind w:left="2160" w:hanging="360"/>
      </w:pPr>
      <w:rPr>
        <w:rFonts w:ascii="Wingdings" w:hAnsi="Wingdings" w:hint="default"/>
      </w:rPr>
    </w:lvl>
    <w:lvl w:ilvl="3" w:tplc="9CC4A70A">
      <w:start w:val="1"/>
      <w:numFmt w:val="bullet"/>
      <w:lvlText w:val=""/>
      <w:lvlJc w:val="left"/>
      <w:pPr>
        <w:ind w:left="2880" w:hanging="360"/>
      </w:pPr>
      <w:rPr>
        <w:rFonts w:ascii="Symbol" w:hAnsi="Symbol" w:hint="default"/>
      </w:rPr>
    </w:lvl>
    <w:lvl w:ilvl="4" w:tplc="D534EE82">
      <w:start w:val="1"/>
      <w:numFmt w:val="bullet"/>
      <w:lvlText w:val="o"/>
      <w:lvlJc w:val="left"/>
      <w:pPr>
        <w:ind w:left="3600" w:hanging="360"/>
      </w:pPr>
      <w:rPr>
        <w:rFonts w:ascii="Courier New" w:hAnsi="Courier New" w:hint="default"/>
      </w:rPr>
    </w:lvl>
    <w:lvl w:ilvl="5" w:tplc="A8DEF1C0">
      <w:start w:val="1"/>
      <w:numFmt w:val="bullet"/>
      <w:lvlText w:val=""/>
      <w:lvlJc w:val="left"/>
      <w:pPr>
        <w:ind w:left="4320" w:hanging="360"/>
      </w:pPr>
      <w:rPr>
        <w:rFonts w:ascii="Wingdings" w:hAnsi="Wingdings" w:hint="default"/>
      </w:rPr>
    </w:lvl>
    <w:lvl w:ilvl="6" w:tplc="FCEC712C">
      <w:start w:val="1"/>
      <w:numFmt w:val="bullet"/>
      <w:lvlText w:val=""/>
      <w:lvlJc w:val="left"/>
      <w:pPr>
        <w:ind w:left="5040" w:hanging="360"/>
      </w:pPr>
      <w:rPr>
        <w:rFonts w:ascii="Symbol" w:hAnsi="Symbol" w:hint="default"/>
      </w:rPr>
    </w:lvl>
    <w:lvl w:ilvl="7" w:tplc="3E8846D8">
      <w:start w:val="1"/>
      <w:numFmt w:val="bullet"/>
      <w:lvlText w:val="o"/>
      <w:lvlJc w:val="left"/>
      <w:pPr>
        <w:ind w:left="5760" w:hanging="360"/>
      </w:pPr>
      <w:rPr>
        <w:rFonts w:ascii="Courier New" w:hAnsi="Courier New" w:hint="default"/>
      </w:rPr>
    </w:lvl>
    <w:lvl w:ilvl="8" w:tplc="280CE2F2">
      <w:start w:val="1"/>
      <w:numFmt w:val="bullet"/>
      <w:lvlText w:val=""/>
      <w:lvlJc w:val="left"/>
      <w:pPr>
        <w:ind w:left="6480" w:hanging="360"/>
      </w:pPr>
      <w:rPr>
        <w:rFonts w:ascii="Wingdings" w:hAnsi="Wingdings" w:hint="default"/>
      </w:rPr>
    </w:lvl>
  </w:abstractNum>
  <w:abstractNum w:abstractNumId="3" w15:restartNumberingAfterBreak="0">
    <w:nsid w:val="0DC02DD9"/>
    <w:multiLevelType w:val="hybridMultilevel"/>
    <w:tmpl w:val="FF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4C52"/>
    <w:multiLevelType w:val="hybridMultilevel"/>
    <w:tmpl w:val="6400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524A"/>
    <w:multiLevelType w:val="hybridMultilevel"/>
    <w:tmpl w:val="3F224EB2"/>
    <w:lvl w:ilvl="0" w:tplc="AA6A0F2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9A805"/>
    <w:multiLevelType w:val="hybridMultilevel"/>
    <w:tmpl w:val="FFFFFFFF"/>
    <w:lvl w:ilvl="0" w:tplc="E83E3E22">
      <w:start w:val="1"/>
      <w:numFmt w:val="bullet"/>
      <w:lvlText w:val="-"/>
      <w:lvlJc w:val="left"/>
      <w:pPr>
        <w:ind w:left="720" w:hanging="360"/>
      </w:pPr>
      <w:rPr>
        <w:rFonts w:ascii="Calibri" w:hAnsi="Calibri" w:hint="default"/>
      </w:rPr>
    </w:lvl>
    <w:lvl w:ilvl="1" w:tplc="0C4C1544">
      <w:start w:val="1"/>
      <w:numFmt w:val="bullet"/>
      <w:lvlText w:val="o"/>
      <w:lvlJc w:val="left"/>
      <w:pPr>
        <w:ind w:left="1440" w:hanging="360"/>
      </w:pPr>
      <w:rPr>
        <w:rFonts w:ascii="Courier New" w:hAnsi="Courier New" w:hint="default"/>
      </w:rPr>
    </w:lvl>
    <w:lvl w:ilvl="2" w:tplc="40741EB2">
      <w:start w:val="1"/>
      <w:numFmt w:val="bullet"/>
      <w:lvlText w:val=""/>
      <w:lvlJc w:val="left"/>
      <w:pPr>
        <w:ind w:left="2160" w:hanging="360"/>
      </w:pPr>
      <w:rPr>
        <w:rFonts w:ascii="Wingdings" w:hAnsi="Wingdings" w:hint="default"/>
      </w:rPr>
    </w:lvl>
    <w:lvl w:ilvl="3" w:tplc="08E483F6">
      <w:start w:val="1"/>
      <w:numFmt w:val="bullet"/>
      <w:lvlText w:val=""/>
      <w:lvlJc w:val="left"/>
      <w:pPr>
        <w:ind w:left="2880" w:hanging="360"/>
      </w:pPr>
      <w:rPr>
        <w:rFonts w:ascii="Symbol" w:hAnsi="Symbol" w:hint="default"/>
      </w:rPr>
    </w:lvl>
    <w:lvl w:ilvl="4" w:tplc="FC3068D4">
      <w:start w:val="1"/>
      <w:numFmt w:val="bullet"/>
      <w:lvlText w:val="o"/>
      <w:lvlJc w:val="left"/>
      <w:pPr>
        <w:ind w:left="3600" w:hanging="360"/>
      </w:pPr>
      <w:rPr>
        <w:rFonts w:ascii="Courier New" w:hAnsi="Courier New" w:hint="default"/>
      </w:rPr>
    </w:lvl>
    <w:lvl w:ilvl="5" w:tplc="EE54ADEA">
      <w:start w:val="1"/>
      <w:numFmt w:val="bullet"/>
      <w:lvlText w:val=""/>
      <w:lvlJc w:val="left"/>
      <w:pPr>
        <w:ind w:left="4320" w:hanging="360"/>
      </w:pPr>
      <w:rPr>
        <w:rFonts w:ascii="Wingdings" w:hAnsi="Wingdings" w:hint="default"/>
      </w:rPr>
    </w:lvl>
    <w:lvl w:ilvl="6" w:tplc="57445C2C">
      <w:start w:val="1"/>
      <w:numFmt w:val="bullet"/>
      <w:lvlText w:val=""/>
      <w:lvlJc w:val="left"/>
      <w:pPr>
        <w:ind w:left="5040" w:hanging="360"/>
      </w:pPr>
      <w:rPr>
        <w:rFonts w:ascii="Symbol" w:hAnsi="Symbol" w:hint="default"/>
      </w:rPr>
    </w:lvl>
    <w:lvl w:ilvl="7" w:tplc="6482610E">
      <w:start w:val="1"/>
      <w:numFmt w:val="bullet"/>
      <w:lvlText w:val="o"/>
      <w:lvlJc w:val="left"/>
      <w:pPr>
        <w:ind w:left="5760" w:hanging="360"/>
      </w:pPr>
      <w:rPr>
        <w:rFonts w:ascii="Courier New" w:hAnsi="Courier New" w:hint="default"/>
      </w:rPr>
    </w:lvl>
    <w:lvl w:ilvl="8" w:tplc="BDA62FBA">
      <w:start w:val="1"/>
      <w:numFmt w:val="bullet"/>
      <w:lvlText w:val=""/>
      <w:lvlJc w:val="left"/>
      <w:pPr>
        <w:ind w:left="6480" w:hanging="360"/>
      </w:pPr>
      <w:rPr>
        <w:rFonts w:ascii="Wingdings" w:hAnsi="Wingdings" w:hint="default"/>
      </w:rPr>
    </w:lvl>
  </w:abstractNum>
  <w:abstractNum w:abstractNumId="7" w15:restartNumberingAfterBreak="0">
    <w:nsid w:val="20D7135C"/>
    <w:multiLevelType w:val="hybridMultilevel"/>
    <w:tmpl w:val="B5E47CEE"/>
    <w:lvl w:ilvl="0" w:tplc="AA6A0F2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F0BBF"/>
    <w:multiLevelType w:val="hybridMultilevel"/>
    <w:tmpl w:val="FFFFFFFF"/>
    <w:lvl w:ilvl="0" w:tplc="F7ECAEF2">
      <w:start w:val="1"/>
      <w:numFmt w:val="bullet"/>
      <w:lvlText w:val="-"/>
      <w:lvlJc w:val="left"/>
      <w:pPr>
        <w:ind w:left="720" w:hanging="360"/>
      </w:pPr>
      <w:rPr>
        <w:rFonts w:ascii="Calibri" w:hAnsi="Calibri" w:hint="default"/>
      </w:rPr>
    </w:lvl>
    <w:lvl w:ilvl="1" w:tplc="ED404968">
      <w:start w:val="1"/>
      <w:numFmt w:val="bullet"/>
      <w:lvlText w:val="o"/>
      <w:lvlJc w:val="left"/>
      <w:pPr>
        <w:ind w:left="1440" w:hanging="360"/>
      </w:pPr>
      <w:rPr>
        <w:rFonts w:ascii="Courier New" w:hAnsi="Courier New" w:hint="default"/>
      </w:rPr>
    </w:lvl>
    <w:lvl w:ilvl="2" w:tplc="8CF87514">
      <w:start w:val="1"/>
      <w:numFmt w:val="bullet"/>
      <w:lvlText w:val=""/>
      <w:lvlJc w:val="left"/>
      <w:pPr>
        <w:ind w:left="2160" w:hanging="360"/>
      </w:pPr>
      <w:rPr>
        <w:rFonts w:ascii="Wingdings" w:hAnsi="Wingdings" w:hint="default"/>
      </w:rPr>
    </w:lvl>
    <w:lvl w:ilvl="3" w:tplc="12ACBB7A">
      <w:start w:val="1"/>
      <w:numFmt w:val="bullet"/>
      <w:lvlText w:val=""/>
      <w:lvlJc w:val="left"/>
      <w:pPr>
        <w:ind w:left="2880" w:hanging="360"/>
      </w:pPr>
      <w:rPr>
        <w:rFonts w:ascii="Symbol" w:hAnsi="Symbol" w:hint="default"/>
      </w:rPr>
    </w:lvl>
    <w:lvl w:ilvl="4" w:tplc="BD1214A8">
      <w:start w:val="1"/>
      <w:numFmt w:val="bullet"/>
      <w:lvlText w:val="o"/>
      <w:lvlJc w:val="left"/>
      <w:pPr>
        <w:ind w:left="3600" w:hanging="360"/>
      </w:pPr>
      <w:rPr>
        <w:rFonts w:ascii="Courier New" w:hAnsi="Courier New" w:hint="default"/>
      </w:rPr>
    </w:lvl>
    <w:lvl w:ilvl="5" w:tplc="B220FC34">
      <w:start w:val="1"/>
      <w:numFmt w:val="bullet"/>
      <w:lvlText w:val=""/>
      <w:lvlJc w:val="left"/>
      <w:pPr>
        <w:ind w:left="4320" w:hanging="360"/>
      </w:pPr>
      <w:rPr>
        <w:rFonts w:ascii="Wingdings" w:hAnsi="Wingdings" w:hint="default"/>
      </w:rPr>
    </w:lvl>
    <w:lvl w:ilvl="6" w:tplc="DF9C1878">
      <w:start w:val="1"/>
      <w:numFmt w:val="bullet"/>
      <w:lvlText w:val=""/>
      <w:lvlJc w:val="left"/>
      <w:pPr>
        <w:ind w:left="5040" w:hanging="360"/>
      </w:pPr>
      <w:rPr>
        <w:rFonts w:ascii="Symbol" w:hAnsi="Symbol" w:hint="default"/>
      </w:rPr>
    </w:lvl>
    <w:lvl w:ilvl="7" w:tplc="2BDE4C44">
      <w:start w:val="1"/>
      <w:numFmt w:val="bullet"/>
      <w:lvlText w:val="o"/>
      <w:lvlJc w:val="left"/>
      <w:pPr>
        <w:ind w:left="5760" w:hanging="360"/>
      </w:pPr>
      <w:rPr>
        <w:rFonts w:ascii="Courier New" w:hAnsi="Courier New" w:hint="default"/>
      </w:rPr>
    </w:lvl>
    <w:lvl w:ilvl="8" w:tplc="3FE0FD30">
      <w:start w:val="1"/>
      <w:numFmt w:val="bullet"/>
      <w:lvlText w:val=""/>
      <w:lvlJc w:val="left"/>
      <w:pPr>
        <w:ind w:left="6480" w:hanging="360"/>
      </w:pPr>
      <w:rPr>
        <w:rFonts w:ascii="Wingdings" w:hAnsi="Wingdings" w:hint="default"/>
      </w:rPr>
    </w:lvl>
  </w:abstractNum>
  <w:abstractNum w:abstractNumId="9" w15:restartNumberingAfterBreak="0">
    <w:nsid w:val="24252E7C"/>
    <w:multiLevelType w:val="hybridMultilevel"/>
    <w:tmpl w:val="FFFFFFFF"/>
    <w:lvl w:ilvl="0" w:tplc="D4043390">
      <w:start w:val="1"/>
      <w:numFmt w:val="bullet"/>
      <w:lvlText w:val=""/>
      <w:lvlJc w:val="left"/>
      <w:pPr>
        <w:ind w:left="720" w:hanging="360"/>
      </w:pPr>
      <w:rPr>
        <w:rFonts w:ascii="Symbol" w:hAnsi="Symbol" w:hint="default"/>
      </w:rPr>
    </w:lvl>
    <w:lvl w:ilvl="1" w:tplc="7F2670C0">
      <w:start w:val="1"/>
      <w:numFmt w:val="bullet"/>
      <w:lvlText w:val="o"/>
      <w:lvlJc w:val="left"/>
      <w:pPr>
        <w:ind w:left="1440" w:hanging="360"/>
      </w:pPr>
      <w:rPr>
        <w:rFonts w:ascii="Courier New" w:hAnsi="Courier New" w:hint="default"/>
      </w:rPr>
    </w:lvl>
    <w:lvl w:ilvl="2" w:tplc="CFEC11BE">
      <w:start w:val="1"/>
      <w:numFmt w:val="bullet"/>
      <w:lvlText w:val=""/>
      <w:lvlJc w:val="left"/>
      <w:pPr>
        <w:ind w:left="2160" w:hanging="360"/>
      </w:pPr>
      <w:rPr>
        <w:rFonts w:ascii="Wingdings" w:hAnsi="Wingdings" w:hint="default"/>
      </w:rPr>
    </w:lvl>
    <w:lvl w:ilvl="3" w:tplc="1FD20456">
      <w:start w:val="1"/>
      <w:numFmt w:val="bullet"/>
      <w:lvlText w:val=""/>
      <w:lvlJc w:val="left"/>
      <w:pPr>
        <w:ind w:left="2880" w:hanging="360"/>
      </w:pPr>
      <w:rPr>
        <w:rFonts w:ascii="Symbol" w:hAnsi="Symbol" w:hint="default"/>
      </w:rPr>
    </w:lvl>
    <w:lvl w:ilvl="4" w:tplc="921EF5FC">
      <w:start w:val="1"/>
      <w:numFmt w:val="bullet"/>
      <w:lvlText w:val="o"/>
      <w:lvlJc w:val="left"/>
      <w:pPr>
        <w:ind w:left="3600" w:hanging="360"/>
      </w:pPr>
      <w:rPr>
        <w:rFonts w:ascii="Courier New" w:hAnsi="Courier New" w:hint="default"/>
      </w:rPr>
    </w:lvl>
    <w:lvl w:ilvl="5" w:tplc="543CE868">
      <w:start w:val="1"/>
      <w:numFmt w:val="bullet"/>
      <w:lvlText w:val=""/>
      <w:lvlJc w:val="left"/>
      <w:pPr>
        <w:ind w:left="4320" w:hanging="360"/>
      </w:pPr>
      <w:rPr>
        <w:rFonts w:ascii="Wingdings" w:hAnsi="Wingdings" w:hint="default"/>
      </w:rPr>
    </w:lvl>
    <w:lvl w:ilvl="6" w:tplc="765AD91E">
      <w:start w:val="1"/>
      <w:numFmt w:val="bullet"/>
      <w:lvlText w:val=""/>
      <w:lvlJc w:val="left"/>
      <w:pPr>
        <w:ind w:left="5040" w:hanging="360"/>
      </w:pPr>
      <w:rPr>
        <w:rFonts w:ascii="Symbol" w:hAnsi="Symbol" w:hint="default"/>
      </w:rPr>
    </w:lvl>
    <w:lvl w:ilvl="7" w:tplc="F69EBE9A">
      <w:start w:val="1"/>
      <w:numFmt w:val="bullet"/>
      <w:lvlText w:val="o"/>
      <w:lvlJc w:val="left"/>
      <w:pPr>
        <w:ind w:left="5760" w:hanging="360"/>
      </w:pPr>
      <w:rPr>
        <w:rFonts w:ascii="Courier New" w:hAnsi="Courier New" w:hint="default"/>
      </w:rPr>
    </w:lvl>
    <w:lvl w:ilvl="8" w:tplc="95F44214">
      <w:start w:val="1"/>
      <w:numFmt w:val="bullet"/>
      <w:lvlText w:val=""/>
      <w:lvlJc w:val="left"/>
      <w:pPr>
        <w:ind w:left="6480" w:hanging="360"/>
      </w:pPr>
      <w:rPr>
        <w:rFonts w:ascii="Wingdings" w:hAnsi="Wingdings" w:hint="default"/>
      </w:rPr>
    </w:lvl>
  </w:abstractNum>
  <w:abstractNum w:abstractNumId="10" w15:restartNumberingAfterBreak="0">
    <w:nsid w:val="2B4D69B0"/>
    <w:multiLevelType w:val="hybridMultilevel"/>
    <w:tmpl w:val="FFFFFFFF"/>
    <w:lvl w:ilvl="0" w:tplc="1A769AD6">
      <w:start w:val="1"/>
      <w:numFmt w:val="decimal"/>
      <w:lvlText w:val="%1."/>
      <w:lvlJc w:val="left"/>
      <w:pPr>
        <w:ind w:left="720" w:hanging="360"/>
      </w:pPr>
    </w:lvl>
    <w:lvl w:ilvl="1" w:tplc="84507AE2">
      <w:start w:val="1"/>
      <w:numFmt w:val="lowerLetter"/>
      <w:lvlText w:val="%2."/>
      <w:lvlJc w:val="left"/>
      <w:pPr>
        <w:ind w:left="1440" w:hanging="360"/>
      </w:pPr>
    </w:lvl>
    <w:lvl w:ilvl="2" w:tplc="8FCAE45A">
      <w:start w:val="1"/>
      <w:numFmt w:val="lowerRoman"/>
      <w:lvlText w:val="%3."/>
      <w:lvlJc w:val="right"/>
      <w:pPr>
        <w:ind w:left="2160" w:hanging="180"/>
      </w:pPr>
    </w:lvl>
    <w:lvl w:ilvl="3" w:tplc="E5C8E6C0">
      <w:start w:val="1"/>
      <w:numFmt w:val="decimal"/>
      <w:lvlText w:val="%4."/>
      <w:lvlJc w:val="left"/>
      <w:pPr>
        <w:ind w:left="2880" w:hanging="360"/>
      </w:pPr>
    </w:lvl>
    <w:lvl w:ilvl="4" w:tplc="F730A374">
      <w:start w:val="1"/>
      <w:numFmt w:val="lowerLetter"/>
      <w:lvlText w:val="%5."/>
      <w:lvlJc w:val="left"/>
      <w:pPr>
        <w:ind w:left="3600" w:hanging="360"/>
      </w:pPr>
    </w:lvl>
    <w:lvl w:ilvl="5" w:tplc="14F42924">
      <w:start w:val="1"/>
      <w:numFmt w:val="lowerRoman"/>
      <w:lvlText w:val="%6."/>
      <w:lvlJc w:val="right"/>
      <w:pPr>
        <w:ind w:left="4320" w:hanging="180"/>
      </w:pPr>
    </w:lvl>
    <w:lvl w:ilvl="6" w:tplc="9CC6EDAC">
      <w:start w:val="1"/>
      <w:numFmt w:val="decimal"/>
      <w:lvlText w:val="%7."/>
      <w:lvlJc w:val="left"/>
      <w:pPr>
        <w:ind w:left="5040" w:hanging="360"/>
      </w:pPr>
    </w:lvl>
    <w:lvl w:ilvl="7" w:tplc="8DE88B56">
      <w:start w:val="1"/>
      <w:numFmt w:val="lowerLetter"/>
      <w:lvlText w:val="%8."/>
      <w:lvlJc w:val="left"/>
      <w:pPr>
        <w:ind w:left="5760" w:hanging="360"/>
      </w:pPr>
    </w:lvl>
    <w:lvl w:ilvl="8" w:tplc="C4E4D68C">
      <w:start w:val="1"/>
      <w:numFmt w:val="lowerRoman"/>
      <w:lvlText w:val="%9."/>
      <w:lvlJc w:val="right"/>
      <w:pPr>
        <w:ind w:left="6480" w:hanging="180"/>
      </w:pPr>
    </w:lvl>
  </w:abstractNum>
  <w:abstractNum w:abstractNumId="11" w15:restartNumberingAfterBreak="0">
    <w:nsid w:val="2DB53FD5"/>
    <w:multiLevelType w:val="hybridMultilevel"/>
    <w:tmpl w:val="DFF0B68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25F1798"/>
    <w:multiLevelType w:val="hybridMultilevel"/>
    <w:tmpl w:val="8A30F9F4"/>
    <w:lvl w:ilvl="0" w:tplc="AA6A0F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8B617F"/>
    <w:multiLevelType w:val="hybridMultilevel"/>
    <w:tmpl w:val="FFFFFFFF"/>
    <w:lvl w:ilvl="0" w:tplc="04EC4632">
      <w:start w:val="1"/>
      <w:numFmt w:val="bullet"/>
      <w:lvlText w:val=""/>
      <w:lvlJc w:val="left"/>
      <w:pPr>
        <w:ind w:left="720" w:hanging="360"/>
      </w:pPr>
      <w:rPr>
        <w:rFonts w:ascii="Symbol" w:hAnsi="Symbol" w:hint="default"/>
      </w:rPr>
    </w:lvl>
    <w:lvl w:ilvl="1" w:tplc="422AB4F0">
      <w:start w:val="1"/>
      <w:numFmt w:val="bullet"/>
      <w:lvlText w:val="o"/>
      <w:lvlJc w:val="left"/>
      <w:pPr>
        <w:ind w:left="1440" w:hanging="360"/>
      </w:pPr>
      <w:rPr>
        <w:rFonts w:ascii="Courier New" w:hAnsi="Courier New" w:hint="default"/>
      </w:rPr>
    </w:lvl>
    <w:lvl w:ilvl="2" w:tplc="07B4DFF8">
      <w:start w:val="1"/>
      <w:numFmt w:val="bullet"/>
      <w:lvlText w:val=""/>
      <w:lvlJc w:val="left"/>
      <w:pPr>
        <w:ind w:left="2160" w:hanging="360"/>
      </w:pPr>
      <w:rPr>
        <w:rFonts w:ascii="Wingdings" w:hAnsi="Wingdings" w:hint="default"/>
      </w:rPr>
    </w:lvl>
    <w:lvl w:ilvl="3" w:tplc="B840F024">
      <w:start w:val="1"/>
      <w:numFmt w:val="bullet"/>
      <w:lvlText w:val=""/>
      <w:lvlJc w:val="left"/>
      <w:pPr>
        <w:ind w:left="2880" w:hanging="360"/>
      </w:pPr>
      <w:rPr>
        <w:rFonts w:ascii="Symbol" w:hAnsi="Symbol" w:hint="default"/>
      </w:rPr>
    </w:lvl>
    <w:lvl w:ilvl="4" w:tplc="1968FF8E">
      <w:start w:val="1"/>
      <w:numFmt w:val="bullet"/>
      <w:lvlText w:val="o"/>
      <w:lvlJc w:val="left"/>
      <w:pPr>
        <w:ind w:left="3600" w:hanging="360"/>
      </w:pPr>
      <w:rPr>
        <w:rFonts w:ascii="Courier New" w:hAnsi="Courier New" w:hint="default"/>
      </w:rPr>
    </w:lvl>
    <w:lvl w:ilvl="5" w:tplc="9FD2E418">
      <w:start w:val="1"/>
      <w:numFmt w:val="bullet"/>
      <w:lvlText w:val=""/>
      <w:lvlJc w:val="left"/>
      <w:pPr>
        <w:ind w:left="4320" w:hanging="360"/>
      </w:pPr>
      <w:rPr>
        <w:rFonts w:ascii="Wingdings" w:hAnsi="Wingdings" w:hint="default"/>
      </w:rPr>
    </w:lvl>
    <w:lvl w:ilvl="6" w:tplc="18AE1FDE">
      <w:start w:val="1"/>
      <w:numFmt w:val="bullet"/>
      <w:lvlText w:val=""/>
      <w:lvlJc w:val="left"/>
      <w:pPr>
        <w:ind w:left="5040" w:hanging="360"/>
      </w:pPr>
      <w:rPr>
        <w:rFonts w:ascii="Symbol" w:hAnsi="Symbol" w:hint="default"/>
      </w:rPr>
    </w:lvl>
    <w:lvl w:ilvl="7" w:tplc="F25AEE40">
      <w:start w:val="1"/>
      <w:numFmt w:val="bullet"/>
      <w:lvlText w:val="o"/>
      <w:lvlJc w:val="left"/>
      <w:pPr>
        <w:ind w:left="5760" w:hanging="360"/>
      </w:pPr>
      <w:rPr>
        <w:rFonts w:ascii="Courier New" w:hAnsi="Courier New" w:hint="default"/>
      </w:rPr>
    </w:lvl>
    <w:lvl w:ilvl="8" w:tplc="A57869F2">
      <w:start w:val="1"/>
      <w:numFmt w:val="bullet"/>
      <w:lvlText w:val=""/>
      <w:lvlJc w:val="left"/>
      <w:pPr>
        <w:ind w:left="6480" w:hanging="360"/>
      </w:pPr>
      <w:rPr>
        <w:rFonts w:ascii="Wingdings" w:hAnsi="Wingdings" w:hint="default"/>
      </w:rPr>
    </w:lvl>
  </w:abstractNum>
  <w:abstractNum w:abstractNumId="14" w15:restartNumberingAfterBreak="0">
    <w:nsid w:val="364FCD45"/>
    <w:multiLevelType w:val="hybridMultilevel"/>
    <w:tmpl w:val="FFFFFFFF"/>
    <w:lvl w:ilvl="0" w:tplc="55B8DB08">
      <w:start w:val="1"/>
      <w:numFmt w:val="bullet"/>
      <w:lvlText w:val=""/>
      <w:lvlJc w:val="left"/>
      <w:pPr>
        <w:ind w:left="720" w:hanging="360"/>
      </w:pPr>
      <w:rPr>
        <w:rFonts w:ascii="Symbol" w:hAnsi="Symbol" w:hint="default"/>
      </w:rPr>
    </w:lvl>
    <w:lvl w:ilvl="1" w:tplc="3F90FFD8">
      <w:start w:val="1"/>
      <w:numFmt w:val="bullet"/>
      <w:lvlText w:val="o"/>
      <w:lvlJc w:val="left"/>
      <w:pPr>
        <w:ind w:left="1440" w:hanging="360"/>
      </w:pPr>
      <w:rPr>
        <w:rFonts w:ascii="Courier New" w:hAnsi="Courier New" w:hint="default"/>
      </w:rPr>
    </w:lvl>
    <w:lvl w:ilvl="2" w:tplc="AA1A2EDA">
      <w:start w:val="1"/>
      <w:numFmt w:val="bullet"/>
      <w:lvlText w:val=""/>
      <w:lvlJc w:val="left"/>
      <w:pPr>
        <w:ind w:left="2160" w:hanging="360"/>
      </w:pPr>
      <w:rPr>
        <w:rFonts w:ascii="Wingdings" w:hAnsi="Wingdings" w:hint="default"/>
      </w:rPr>
    </w:lvl>
    <w:lvl w:ilvl="3" w:tplc="AFB2CC80">
      <w:start w:val="1"/>
      <w:numFmt w:val="bullet"/>
      <w:lvlText w:val=""/>
      <w:lvlJc w:val="left"/>
      <w:pPr>
        <w:ind w:left="2880" w:hanging="360"/>
      </w:pPr>
      <w:rPr>
        <w:rFonts w:ascii="Symbol" w:hAnsi="Symbol" w:hint="default"/>
      </w:rPr>
    </w:lvl>
    <w:lvl w:ilvl="4" w:tplc="F3EC3C28">
      <w:start w:val="1"/>
      <w:numFmt w:val="bullet"/>
      <w:lvlText w:val="o"/>
      <w:lvlJc w:val="left"/>
      <w:pPr>
        <w:ind w:left="3600" w:hanging="360"/>
      </w:pPr>
      <w:rPr>
        <w:rFonts w:ascii="Courier New" w:hAnsi="Courier New" w:hint="default"/>
      </w:rPr>
    </w:lvl>
    <w:lvl w:ilvl="5" w:tplc="444683C0">
      <w:start w:val="1"/>
      <w:numFmt w:val="bullet"/>
      <w:lvlText w:val=""/>
      <w:lvlJc w:val="left"/>
      <w:pPr>
        <w:ind w:left="4320" w:hanging="360"/>
      </w:pPr>
      <w:rPr>
        <w:rFonts w:ascii="Wingdings" w:hAnsi="Wingdings" w:hint="default"/>
      </w:rPr>
    </w:lvl>
    <w:lvl w:ilvl="6" w:tplc="D108A618">
      <w:start w:val="1"/>
      <w:numFmt w:val="bullet"/>
      <w:lvlText w:val=""/>
      <w:lvlJc w:val="left"/>
      <w:pPr>
        <w:ind w:left="5040" w:hanging="360"/>
      </w:pPr>
      <w:rPr>
        <w:rFonts w:ascii="Symbol" w:hAnsi="Symbol" w:hint="default"/>
      </w:rPr>
    </w:lvl>
    <w:lvl w:ilvl="7" w:tplc="5F245CEC">
      <w:start w:val="1"/>
      <w:numFmt w:val="bullet"/>
      <w:lvlText w:val="o"/>
      <w:lvlJc w:val="left"/>
      <w:pPr>
        <w:ind w:left="5760" w:hanging="360"/>
      </w:pPr>
      <w:rPr>
        <w:rFonts w:ascii="Courier New" w:hAnsi="Courier New" w:hint="default"/>
      </w:rPr>
    </w:lvl>
    <w:lvl w:ilvl="8" w:tplc="5DFAA7EA">
      <w:start w:val="1"/>
      <w:numFmt w:val="bullet"/>
      <w:lvlText w:val=""/>
      <w:lvlJc w:val="left"/>
      <w:pPr>
        <w:ind w:left="6480" w:hanging="360"/>
      </w:pPr>
      <w:rPr>
        <w:rFonts w:ascii="Wingdings" w:hAnsi="Wingdings" w:hint="default"/>
      </w:rPr>
    </w:lvl>
  </w:abstractNum>
  <w:abstractNum w:abstractNumId="15" w15:restartNumberingAfterBreak="0">
    <w:nsid w:val="394D5D4B"/>
    <w:multiLevelType w:val="hybridMultilevel"/>
    <w:tmpl w:val="FFFFFFFF"/>
    <w:lvl w:ilvl="0" w:tplc="5B0E79EE">
      <w:start w:val="1"/>
      <w:numFmt w:val="bullet"/>
      <w:lvlText w:val="-"/>
      <w:lvlJc w:val="left"/>
      <w:pPr>
        <w:ind w:left="720" w:hanging="360"/>
      </w:pPr>
      <w:rPr>
        <w:rFonts w:ascii="Calibri" w:hAnsi="Calibri" w:hint="default"/>
      </w:rPr>
    </w:lvl>
    <w:lvl w:ilvl="1" w:tplc="13F0539A">
      <w:start w:val="1"/>
      <w:numFmt w:val="bullet"/>
      <w:lvlText w:val="o"/>
      <w:lvlJc w:val="left"/>
      <w:pPr>
        <w:ind w:left="1440" w:hanging="360"/>
      </w:pPr>
      <w:rPr>
        <w:rFonts w:ascii="Courier New" w:hAnsi="Courier New" w:hint="default"/>
      </w:rPr>
    </w:lvl>
    <w:lvl w:ilvl="2" w:tplc="9E747156">
      <w:start w:val="1"/>
      <w:numFmt w:val="bullet"/>
      <w:lvlText w:val=""/>
      <w:lvlJc w:val="left"/>
      <w:pPr>
        <w:ind w:left="2160" w:hanging="360"/>
      </w:pPr>
      <w:rPr>
        <w:rFonts w:ascii="Wingdings" w:hAnsi="Wingdings" w:hint="default"/>
      </w:rPr>
    </w:lvl>
    <w:lvl w:ilvl="3" w:tplc="760C0D1A">
      <w:start w:val="1"/>
      <w:numFmt w:val="bullet"/>
      <w:lvlText w:val=""/>
      <w:lvlJc w:val="left"/>
      <w:pPr>
        <w:ind w:left="2880" w:hanging="360"/>
      </w:pPr>
      <w:rPr>
        <w:rFonts w:ascii="Symbol" w:hAnsi="Symbol" w:hint="default"/>
      </w:rPr>
    </w:lvl>
    <w:lvl w:ilvl="4" w:tplc="E80E1A80">
      <w:start w:val="1"/>
      <w:numFmt w:val="bullet"/>
      <w:lvlText w:val="o"/>
      <w:lvlJc w:val="left"/>
      <w:pPr>
        <w:ind w:left="3600" w:hanging="360"/>
      </w:pPr>
      <w:rPr>
        <w:rFonts w:ascii="Courier New" w:hAnsi="Courier New" w:hint="default"/>
      </w:rPr>
    </w:lvl>
    <w:lvl w:ilvl="5" w:tplc="17B49D42">
      <w:start w:val="1"/>
      <w:numFmt w:val="bullet"/>
      <w:lvlText w:val=""/>
      <w:lvlJc w:val="left"/>
      <w:pPr>
        <w:ind w:left="4320" w:hanging="360"/>
      </w:pPr>
      <w:rPr>
        <w:rFonts w:ascii="Wingdings" w:hAnsi="Wingdings" w:hint="default"/>
      </w:rPr>
    </w:lvl>
    <w:lvl w:ilvl="6" w:tplc="6D9EDA1C">
      <w:start w:val="1"/>
      <w:numFmt w:val="bullet"/>
      <w:lvlText w:val=""/>
      <w:lvlJc w:val="left"/>
      <w:pPr>
        <w:ind w:left="5040" w:hanging="360"/>
      </w:pPr>
      <w:rPr>
        <w:rFonts w:ascii="Symbol" w:hAnsi="Symbol" w:hint="default"/>
      </w:rPr>
    </w:lvl>
    <w:lvl w:ilvl="7" w:tplc="E9B8F9EC">
      <w:start w:val="1"/>
      <w:numFmt w:val="bullet"/>
      <w:lvlText w:val="o"/>
      <w:lvlJc w:val="left"/>
      <w:pPr>
        <w:ind w:left="5760" w:hanging="360"/>
      </w:pPr>
      <w:rPr>
        <w:rFonts w:ascii="Courier New" w:hAnsi="Courier New" w:hint="default"/>
      </w:rPr>
    </w:lvl>
    <w:lvl w:ilvl="8" w:tplc="944A7616">
      <w:start w:val="1"/>
      <w:numFmt w:val="bullet"/>
      <w:lvlText w:val=""/>
      <w:lvlJc w:val="left"/>
      <w:pPr>
        <w:ind w:left="6480" w:hanging="360"/>
      </w:pPr>
      <w:rPr>
        <w:rFonts w:ascii="Wingdings" w:hAnsi="Wingdings" w:hint="default"/>
      </w:rPr>
    </w:lvl>
  </w:abstractNum>
  <w:abstractNum w:abstractNumId="16" w15:restartNumberingAfterBreak="0">
    <w:nsid w:val="3BE34016"/>
    <w:multiLevelType w:val="hybridMultilevel"/>
    <w:tmpl w:val="FFFFFFFF"/>
    <w:lvl w:ilvl="0" w:tplc="369C5440">
      <w:start w:val="1"/>
      <w:numFmt w:val="bullet"/>
      <w:lvlText w:val=""/>
      <w:lvlJc w:val="left"/>
      <w:pPr>
        <w:ind w:left="720" w:hanging="360"/>
      </w:pPr>
      <w:rPr>
        <w:rFonts w:ascii="Symbol" w:hAnsi="Symbol" w:hint="default"/>
      </w:rPr>
    </w:lvl>
    <w:lvl w:ilvl="1" w:tplc="B574ABC6">
      <w:start w:val="1"/>
      <w:numFmt w:val="bullet"/>
      <w:lvlText w:val="o"/>
      <w:lvlJc w:val="left"/>
      <w:pPr>
        <w:ind w:left="1440" w:hanging="360"/>
      </w:pPr>
      <w:rPr>
        <w:rFonts w:ascii="Courier New" w:hAnsi="Courier New" w:hint="default"/>
      </w:rPr>
    </w:lvl>
    <w:lvl w:ilvl="2" w:tplc="4A286770">
      <w:start w:val="1"/>
      <w:numFmt w:val="bullet"/>
      <w:lvlText w:val=""/>
      <w:lvlJc w:val="left"/>
      <w:pPr>
        <w:ind w:left="2160" w:hanging="360"/>
      </w:pPr>
      <w:rPr>
        <w:rFonts w:ascii="Wingdings" w:hAnsi="Wingdings" w:hint="default"/>
      </w:rPr>
    </w:lvl>
    <w:lvl w:ilvl="3" w:tplc="981E2E4A">
      <w:start w:val="1"/>
      <w:numFmt w:val="bullet"/>
      <w:lvlText w:val=""/>
      <w:lvlJc w:val="left"/>
      <w:pPr>
        <w:ind w:left="2880" w:hanging="360"/>
      </w:pPr>
      <w:rPr>
        <w:rFonts w:ascii="Symbol" w:hAnsi="Symbol" w:hint="default"/>
      </w:rPr>
    </w:lvl>
    <w:lvl w:ilvl="4" w:tplc="457C26DE">
      <w:start w:val="1"/>
      <w:numFmt w:val="bullet"/>
      <w:lvlText w:val="o"/>
      <w:lvlJc w:val="left"/>
      <w:pPr>
        <w:ind w:left="3600" w:hanging="360"/>
      </w:pPr>
      <w:rPr>
        <w:rFonts w:ascii="Courier New" w:hAnsi="Courier New" w:hint="default"/>
      </w:rPr>
    </w:lvl>
    <w:lvl w:ilvl="5" w:tplc="8CA078E8">
      <w:start w:val="1"/>
      <w:numFmt w:val="bullet"/>
      <w:lvlText w:val=""/>
      <w:lvlJc w:val="left"/>
      <w:pPr>
        <w:ind w:left="4320" w:hanging="360"/>
      </w:pPr>
      <w:rPr>
        <w:rFonts w:ascii="Wingdings" w:hAnsi="Wingdings" w:hint="default"/>
      </w:rPr>
    </w:lvl>
    <w:lvl w:ilvl="6" w:tplc="E670D1EA">
      <w:start w:val="1"/>
      <w:numFmt w:val="bullet"/>
      <w:lvlText w:val=""/>
      <w:lvlJc w:val="left"/>
      <w:pPr>
        <w:ind w:left="5040" w:hanging="360"/>
      </w:pPr>
      <w:rPr>
        <w:rFonts w:ascii="Symbol" w:hAnsi="Symbol" w:hint="default"/>
      </w:rPr>
    </w:lvl>
    <w:lvl w:ilvl="7" w:tplc="901AC69C">
      <w:start w:val="1"/>
      <w:numFmt w:val="bullet"/>
      <w:lvlText w:val="o"/>
      <w:lvlJc w:val="left"/>
      <w:pPr>
        <w:ind w:left="5760" w:hanging="360"/>
      </w:pPr>
      <w:rPr>
        <w:rFonts w:ascii="Courier New" w:hAnsi="Courier New" w:hint="default"/>
      </w:rPr>
    </w:lvl>
    <w:lvl w:ilvl="8" w:tplc="08AE7026">
      <w:start w:val="1"/>
      <w:numFmt w:val="bullet"/>
      <w:lvlText w:val=""/>
      <w:lvlJc w:val="left"/>
      <w:pPr>
        <w:ind w:left="6480" w:hanging="360"/>
      </w:pPr>
      <w:rPr>
        <w:rFonts w:ascii="Wingdings" w:hAnsi="Wingdings" w:hint="default"/>
      </w:rPr>
    </w:lvl>
  </w:abstractNum>
  <w:abstractNum w:abstractNumId="17" w15:restartNumberingAfterBreak="0">
    <w:nsid w:val="3E8A2764"/>
    <w:multiLevelType w:val="hybridMultilevel"/>
    <w:tmpl w:val="FFFFFFFF"/>
    <w:lvl w:ilvl="0" w:tplc="979E25D6">
      <w:start w:val="1"/>
      <w:numFmt w:val="bullet"/>
      <w:lvlText w:val="-"/>
      <w:lvlJc w:val="left"/>
      <w:pPr>
        <w:ind w:left="720" w:hanging="360"/>
      </w:pPr>
      <w:rPr>
        <w:rFonts w:ascii="Calibri" w:hAnsi="Calibri" w:hint="default"/>
      </w:rPr>
    </w:lvl>
    <w:lvl w:ilvl="1" w:tplc="056A1B80">
      <w:start w:val="1"/>
      <w:numFmt w:val="bullet"/>
      <w:lvlText w:val="o"/>
      <w:lvlJc w:val="left"/>
      <w:pPr>
        <w:ind w:left="1440" w:hanging="360"/>
      </w:pPr>
      <w:rPr>
        <w:rFonts w:ascii="Courier New" w:hAnsi="Courier New" w:hint="default"/>
      </w:rPr>
    </w:lvl>
    <w:lvl w:ilvl="2" w:tplc="3DFE8FD2">
      <w:start w:val="1"/>
      <w:numFmt w:val="bullet"/>
      <w:lvlText w:val=""/>
      <w:lvlJc w:val="left"/>
      <w:pPr>
        <w:ind w:left="2160" w:hanging="360"/>
      </w:pPr>
      <w:rPr>
        <w:rFonts w:ascii="Wingdings" w:hAnsi="Wingdings" w:hint="default"/>
      </w:rPr>
    </w:lvl>
    <w:lvl w:ilvl="3" w:tplc="032063F6">
      <w:start w:val="1"/>
      <w:numFmt w:val="bullet"/>
      <w:lvlText w:val=""/>
      <w:lvlJc w:val="left"/>
      <w:pPr>
        <w:ind w:left="2880" w:hanging="360"/>
      </w:pPr>
      <w:rPr>
        <w:rFonts w:ascii="Symbol" w:hAnsi="Symbol" w:hint="default"/>
      </w:rPr>
    </w:lvl>
    <w:lvl w:ilvl="4" w:tplc="2E72423C">
      <w:start w:val="1"/>
      <w:numFmt w:val="bullet"/>
      <w:lvlText w:val="o"/>
      <w:lvlJc w:val="left"/>
      <w:pPr>
        <w:ind w:left="3600" w:hanging="360"/>
      </w:pPr>
      <w:rPr>
        <w:rFonts w:ascii="Courier New" w:hAnsi="Courier New" w:hint="default"/>
      </w:rPr>
    </w:lvl>
    <w:lvl w:ilvl="5" w:tplc="53C073AE">
      <w:start w:val="1"/>
      <w:numFmt w:val="bullet"/>
      <w:lvlText w:val=""/>
      <w:lvlJc w:val="left"/>
      <w:pPr>
        <w:ind w:left="4320" w:hanging="360"/>
      </w:pPr>
      <w:rPr>
        <w:rFonts w:ascii="Wingdings" w:hAnsi="Wingdings" w:hint="default"/>
      </w:rPr>
    </w:lvl>
    <w:lvl w:ilvl="6" w:tplc="42ECDBA4">
      <w:start w:val="1"/>
      <w:numFmt w:val="bullet"/>
      <w:lvlText w:val=""/>
      <w:lvlJc w:val="left"/>
      <w:pPr>
        <w:ind w:left="5040" w:hanging="360"/>
      </w:pPr>
      <w:rPr>
        <w:rFonts w:ascii="Symbol" w:hAnsi="Symbol" w:hint="default"/>
      </w:rPr>
    </w:lvl>
    <w:lvl w:ilvl="7" w:tplc="C630BC1A">
      <w:start w:val="1"/>
      <w:numFmt w:val="bullet"/>
      <w:lvlText w:val="o"/>
      <w:lvlJc w:val="left"/>
      <w:pPr>
        <w:ind w:left="5760" w:hanging="360"/>
      </w:pPr>
      <w:rPr>
        <w:rFonts w:ascii="Courier New" w:hAnsi="Courier New" w:hint="default"/>
      </w:rPr>
    </w:lvl>
    <w:lvl w:ilvl="8" w:tplc="DCE2551C">
      <w:start w:val="1"/>
      <w:numFmt w:val="bullet"/>
      <w:lvlText w:val=""/>
      <w:lvlJc w:val="left"/>
      <w:pPr>
        <w:ind w:left="6480" w:hanging="360"/>
      </w:pPr>
      <w:rPr>
        <w:rFonts w:ascii="Wingdings" w:hAnsi="Wingdings" w:hint="default"/>
      </w:rPr>
    </w:lvl>
  </w:abstractNum>
  <w:abstractNum w:abstractNumId="18" w15:restartNumberingAfterBreak="0">
    <w:nsid w:val="4285276D"/>
    <w:multiLevelType w:val="hybridMultilevel"/>
    <w:tmpl w:val="884AF8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DE6C5"/>
    <w:multiLevelType w:val="hybridMultilevel"/>
    <w:tmpl w:val="FFFFFFFF"/>
    <w:lvl w:ilvl="0" w:tplc="9D8A34EE">
      <w:start w:val="1"/>
      <w:numFmt w:val="decimal"/>
      <w:lvlText w:val="%1."/>
      <w:lvlJc w:val="left"/>
      <w:pPr>
        <w:ind w:left="720" w:hanging="360"/>
      </w:pPr>
    </w:lvl>
    <w:lvl w:ilvl="1" w:tplc="F2927D54">
      <w:start w:val="1"/>
      <w:numFmt w:val="lowerLetter"/>
      <w:lvlText w:val="%2."/>
      <w:lvlJc w:val="left"/>
      <w:pPr>
        <w:ind w:left="1440" w:hanging="360"/>
      </w:pPr>
    </w:lvl>
    <w:lvl w:ilvl="2" w:tplc="6068D0A0">
      <w:start w:val="1"/>
      <w:numFmt w:val="lowerRoman"/>
      <w:lvlText w:val="%3."/>
      <w:lvlJc w:val="right"/>
      <w:pPr>
        <w:ind w:left="2160" w:hanging="180"/>
      </w:pPr>
    </w:lvl>
    <w:lvl w:ilvl="3" w:tplc="20E2D74C">
      <w:start w:val="1"/>
      <w:numFmt w:val="decimal"/>
      <w:lvlText w:val="%4."/>
      <w:lvlJc w:val="left"/>
      <w:pPr>
        <w:ind w:left="2880" w:hanging="360"/>
      </w:pPr>
    </w:lvl>
    <w:lvl w:ilvl="4" w:tplc="19286134">
      <w:start w:val="1"/>
      <w:numFmt w:val="lowerLetter"/>
      <w:lvlText w:val="%5."/>
      <w:lvlJc w:val="left"/>
      <w:pPr>
        <w:ind w:left="3600" w:hanging="360"/>
      </w:pPr>
    </w:lvl>
    <w:lvl w:ilvl="5" w:tplc="9AE6E824">
      <w:start w:val="1"/>
      <w:numFmt w:val="lowerRoman"/>
      <w:lvlText w:val="%6."/>
      <w:lvlJc w:val="right"/>
      <w:pPr>
        <w:ind w:left="4320" w:hanging="180"/>
      </w:pPr>
    </w:lvl>
    <w:lvl w:ilvl="6" w:tplc="6EDECBBA">
      <w:start w:val="1"/>
      <w:numFmt w:val="decimal"/>
      <w:lvlText w:val="%7."/>
      <w:lvlJc w:val="left"/>
      <w:pPr>
        <w:ind w:left="5040" w:hanging="360"/>
      </w:pPr>
    </w:lvl>
    <w:lvl w:ilvl="7" w:tplc="1960EF52">
      <w:start w:val="1"/>
      <w:numFmt w:val="lowerLetter"/>
      <w:lvlText w:val="%8."/>
      <w:lvlJc w:val="left"/>
      <w:pPr>
        <w:ind w:left="5760" w:hanging="360"/>
      </w:pPr>
    </w:lvl>
    <w:lvl w:ilvl="8" w:tplc="BB9CC1C8">
      <w:start w:val="1"/>
      <w:numFmt w:val="lowerRoman"/>
      <w:lvlText w:val="%9."/>
      <w:lvlJc w:val="right"/>
      <w:pPr>
        <w:ind w:left="6480" w:hanging="180"/>
      </w:pPr>
    </w:lvl>
  </w:abstractNum>
  <w:abstractNum w:abstractNumId="20" w15:restartNumberingAfterBreak="0">
    <w:nsid w:val="442FA389"/>
    <w:multiLevelType w:val="hybridMultilevel"/>
    <w:tmpl w:val="FFFFFFFF"/>
    <w:lvl w:ilvl="0" w:tplc="63C603D0">
      <w:start w:val="1"/>
      <w:numFmt w:val="bullet"/>
      <w:lvlText w:val="-"/>
      <w:lvlJc w:val="left"/>
      <w:pPr>
        <w:ind w:left="720" w:hanging="360"/>
      </w:pPr>
      <w:rPr>
        <w:rFonts w:ascii="Symbol" w:hAnsi="Symbol" w:hint="default"/>
      </w:rPr>
    </w:lvl>
    <w:lvl w:ilvl="1" w:tplc="B6AA1444">
      <w:start w:val="1"/>
      <w:numFmt w:val="bullet"/>
      <w:lvlText w:val="o"/>
      <w:lvlJc w:val="left"/>
      <w:pPr>
        <w:ind w:left="1440" w:hanging="360"/>
      </w:pPr>
      <w:rPr>
        <w:rFonts w:ascii="Courier New" w:hAnsi="Courier New" w:hint="default"/>
      </w:rPr>
    </w:lvl>
    <w:lvl w:ilvl="2" w:tplc="C9E27F86">
      <w:start w:val="1"/>
      <w:numFmt w:val="bullet"/>
      <w:lvlText w:val=""/>
      <w:lvlJc w:val="left"/>
      <w:pPr>
        <w:ind w:left="2160" w:hanging="360"/>
      </w:pPr>
      <w:rPr>
        <w:rFonts w:ascii="Wingdings" w:hAnsi="Wingdings" w:hint="default"/>
      </w:rPr>
    </w:lvl>
    <w:lvl w:ilvl="3" w:tplc="981AADB2">
      <w:start w:val="1"/>
      <w:numFmt w:val="bullet"/>
      <w:lvlText w:val=""/>
      <w:lvlJc w:val="left"/>
      <w:pPr>
        <w:ind w:left="2880" w:hanging="360"/>
      </w:pPr>
      <w:rPr>
        <w:rFonts w:ascii="Symbol" w:hAnsi="Symbol" w:hint="default"/>
      </w:rPr>
    </w:lvl>
    <w:lvl w:ilvl="4" w:tplc="FE5E03C2">
      <w:start w:val="1"/>
      <w:numFmt w:val="bullet"/>
      <w:lvlText w:val="o"/>
      <w:lvlJc w:val="left"/>
      <w:pPr>
        <w:ind w:left="3600" w:hanging="360"/>
      </w:pPr>
      <w:rPr>
        <w:rFonts w:ascii="Courier New" w:hAnsi="Courier New" w:hint="default"/>
      </w:rPr>
    </w:lvl>
    <w:lvl w:ilvl="5" w:tplc="953A452A">
      <w:start w:val="1"/>
      <w:numFmt w:val="bullet"/>
      <w:lvlText w:val=""/>
      <w:lvlJc w:val="left"/>
      <w:pPr>
        <w:ind w:left="4320" w:hanging="360"/>
      </w:pPr>
      <w:rPr>
        <w:rFonts w:ascii="Wingdings" w:hAnsi="Wingdings" w:hint="default"/>
      </w:rPr>
    </w:lvl>
    <w:lvl w:ilvl="6" w:tplc="ABBE3A64">
      <w:start w:val="1"/>
      <w:numFmt w:val="bullet"/>
      <w:lvlText w:val=""/>
      <w:lvlJc w:val="left"/>
      <w:pPr>
        <w:ind w:left="5040" w:hanging="360"/>
      </w:pPr>
      <w:rPr>
        <w:rFonts w:ascii="Symbol" w:hAnsi="Symbol" w:hint="default"/>
      </w:rPr>
    </w:lvl>
    <w:lvl w:ilvl="7" w:tplc="5AF28CEC">
      <w:start w:val="1"/>
      <w:numFmt w:val="bullet"/>
      <w:lvlText w:val="o"/>
      <w:lvlJc w:val="left"/>
      <w:pPr>
        <w:ind w:left="5760" w:hanging="360"/>
      </w:pPr>
      <w:rPr>
        <w:rFonts w:ascii="Courier New" w:hAnsi="Courier New" w:hint="default"/>
      </w:rPr>
    </w:lvl>
    <w:lvl w:ilvl="8" w:tplc="A88EC634">
      <w:start w:val="1"/>
      <w:numFmt w:val="bullet"/>
      <w:lvlText w:val=""/>
      <w:lvlJc w:val="left"/>
      <w:pPr>
        <w:ind w:left="6480" w:hanging="360"/>
      </w:pPr>
      <w:rPr>
        <w:rFonts w:ascii="Wingdings" w:hAnsi="Wingdings" w:hint="default"/>
      </w:rPr>
    </w:lvl>
  </w:abstractNum>
  <w:abstractNum w:abstractNumId="21" w15:restartNumberingAfterBreak="0">
    <w:nsid w:val="4E83B92F"/>
    <w:multiLevelType w:val="hybridMultilevel"/>
    <w:tmpl w:val="A7F61212"/>
    <w:lvl w:ilvl="0" w:tplc="B2D66104">
      <w:start w:val="1"/>
      <w:numFmt w:val="decimal"/>
      <w:lvlText w:val="%1."/>
      <w:lvlJc w:val="left"/>
      <w:pPr>
        <w:ind w:left="1080" w:hanging="360"/>
      </w:pPr>
    </w:lvl>
    <w:lvl w:ilvl="1" w:tplc="31A4D90C">
      <w:start w:val="1"/>
      <w:numFmt w:val="lowerLetter"/>
      <w:lvlText w:val="%2."/>
      <w:lvlJc w:val="left"/>
      <w:pPr>
        <w:ind w:left="1800" w:hanging="360"/>
      </w:pPr>
    </w:lvl>
    <w:lvl w:ilvl="2" w:tplc="4652173A">
      <w:start w:val="1"/>
      <w:numFmt w:val="lowerRoman"/>
      <w:lvlText w:val="%3."/>
      <w:lvlJc w:val="right"/>
      <w:pPr>
        <w:ind w:left="2520" w:hanging="180"/>
      </w:pPr>
    </w:lvl>
    <w:lvl w:ilvl="3" w:tplc="5052BA56">
      <w:start w:val="1"/>
      <w:numFmt w:val="decimal"/>
      <w:lvlText w:val="%4."/>
      <w:lvlJc w:val="left"/>
      <w:pPr>
        <w:ind w:left="3240" w:hanging="360"/>
      </w:pPr>
    </w:lvl>
    <w:lvl w:ilvl="4" w:tplc="F878D36A">
      <w:start w:val="1"/>
      <w:numFmt w:val="lowerLetter"/>
      <w:lvlText w:val="%5."/>
      <w:lvlJc w:val="left"/>
      <w:pPr>
        <w:ind w:left="3960" w:hanging="360"/>
      </w:pPr>
    </w:lvl>
    <w:lvl w:ilvl="5" w:tplc="28407516">
      <w:start w:val="1"/>
      <w:numFmt w:val="lowerRoman"/>
      <w:lvlText w:val="%6."/>
      <w:lvlJc w:val="right"/>
      <w:pPr>
        <w:ind w:left="4680" w:hanging="180"/>
      </w:pPr>
    </w:lvl>
    <w:lvl w:ilvl="6" w:tplc="6FD84B2E">
      <w:start w:val="1"/>
      <w:numFmt w:val="decimal"/>
      <w:lvlText w:val="%7."/>
      <w:lvlJc w:val="left"/>
      <w:pPr>
        <w:ind w:left="5400" w:hanging="360"/>
      </w:pPr>
    </w:lvl>
    <w:lvl w:ilvl="7" w:tplc="94ACF814">
      <w:start w:val="1"/>
      <w:numFmt w:val="lowerLetter"/>
      <w:lvlText w:val="%8."/>
      <w:lvlJc w:val="left"/>
      <w:pPr>
        <w:ind w:left="6120" w:hanging="360"/>
      </w:pPr>
    </w:lvl>
    <w:lvl w:ilvl="8" w:tplc="D0FCFF30">
      <w:start w:val="1"/>
      <w:numFmt w:val="lowerRoman"/>
      <w:lvlText w:val="%9."/>
      <w:lvlJc w:val="right"/>
      <w:pPr>
        <w:ind w:left="6840" w:hanging="180"/>
      </w:pPr>
    </w:lvl>
  </w:abstractNum>
  <w:abstractNum w:abstractNumId="22" w15:restartNumberingAfterBreak="0">
    <w:nsid w:val="5EF2AF9C"/>
    <w:multiLevelType w:val="hybridMultilevel"/>
    <w:tmpl w:val="FFFFFFFF"/>
    <w:lvl w:ilvl="0" w:tplc="8D94CAB0">
      <w:start w:val="1"/>
      <w:numFmt w:val="bullet"/>
      <w:lvlText w:val=""/>
      <w:lvlJc w:val="left"/>
      <w:pPr>
        <w:ind w:left="720" w:hanging="360"/>
      </w:pPr>
      <w:rPr>
        <w:rFonts w:ascii="Symbol" w:hAnsi="Symbol" w:hint="default"/>
      </w:rPr>
    </w:lvl>
    <w:lvl w:ilvl="1" w:tplc="443E7C6E">
      <w:start w:val="1"/>
      <w:numFmt w:val="bullet"/>
      <w:lvlText w:val="o"/>
      <w:lvlJc w:val="left"/>
      <w:pPr>
        <w:ind w:left="1440" w:hanging="360"/>
      </w:pPr>
      <w:rPr>
        <w:rFonts w:ascii="Courier New" w:hAnsi="Courier New" w:hint="default"/>
      </w:rPr>
    </w:lvl>
    <w:lvl w:ilvl="2" w:tplc="1F0C7048">
      <w:start w:val="1"/>
      <w:numFmt w:val="bullet"/>
      <w:lvlText w:val=""/>
      <w:lvlJc w:val="left"/>
      <w:pPr>
        <w:ind w:left="2160" w:hanging="360"/>
      </w:pPr>
      <w:rPr>
        <w:rFonts w:ascii="Wingdings" w:hAnsi="Wingdings" w:hint="default"/>
      </w:rPr>
    </w:lvl>
    <w:lvl w:ilvl="3" w:tplc="D80CCA0A">
      <w:start w:val="1"/>
      <w:numFmt w:val="bullet"/>
      <w:lvlText w:val=""/>
      <w:lvlJc w:val="left"/>
      <w:pPr>
        <w:ind w:left="2880" w:hanging="360"/>
      </w:pPr>
      <w:rPr>
        <w:rFonts w:ascii="Symbol" w:hAnsi="Symbol" w:hint="default"/>
      </w:rPr>
    </w:lvl>
    <w:lvl w:ilvl="4" w:tplc="873CA7BA">
      <w:start w:val="1"/>
      <w:numFmt w:val="bullet"/>
      <w:lvlText w:val="o"/>
      <w:lvlJc w:val="left"/>
      <w:pPr>
        <w:ind w:left="3600" w:hanging="360"/>
      </w:pPr>
      <w:rPr>
        <w:rFonts w:ascii="Courier New" w:hAnsi="Courier New" w:hint="default"/>
      </w:rPr>
    </w:lvl>
    <w:lvl w:ilvl="5" w:tplc="3B604710">
      <w:start w:val="1"/>
      <w:numFmt w:val="bullet"/>
      <w:lvlText w:val=""/>
      <w:lvlJc w:val="left"/>
      <w:pPr>
        <w:ind w:left="4320" w:hanging="360"/>
      </w:pPr>
      <w:rPr>
        <w:rFonts w:ascii="Wingdings" w:hAnsi="Wingdings" w:hint="default"/>
      </w:rPr>
    </w:lvl>
    <w:lvl w:ilvl="6" w:tplc="C3D430E6">
      <w:start w:val="1"/>
      <w:numFmt w:val="bullet"/>
      <w:lvlText w:val=""/>
      <w:lvlJc w:val="left"/>
      <w:pPr>
        <w:ind w:left="5040" w:hanging="360"/>
      </w:pPr>
      <w:rPr>
        <w:rFonts w:ascii="Symbol" w:hAnsi="Symbol" w:hint="default"/>
      </w:rPr>
    </w:lvl>
    <w:lvl w:ilvl="7" w:tplc="419692F8">
      <w:start w:val="1"/>
      <w:numFmt w:val="bullet"/>
      <w:lvlText w:val="o"/>
      <w:lvlJc w:val="left"/>
      <w:pPr>
        <w:ind w:left="5760" w:hanging="360"/>
      </w:pPr>
      <w:rPr>
        <w:rFonts w:ascii="Courier New" w:hAnsi="Courier New" w:hint="default"/>
      </w:rPr>
    </w:lvl>
    <w:lvl w:ilvl="8" w:tplc="C63A3B22">
      <w:start w:val="1"/>
      <w:numFmt w:val="bullet"/>
      <w:lvlText w:val=""/>
      <w:lvlJc w:val="left"/>
      <w:pPr>
        <w:ind w:left="6480" w:hanging="360"/>
      </w:pPr>
      <w:rPr>
        <w:rFonts w:ascii="Wingdings" w:hAnsi="Wingdings" w:hint="default"/>
      </w:rPr>
    </w:lvl>
  </w:abstractNum>
  <w:abstractNum w:abstractNumId="23" w15:restartNumberingAfterBreak="0">
    <w:nsid w:val="60CF0662"/>
    <w:multiLevelType w:val="hybridMultilevel"/>
    <w:tmpl w:val="FFFFFFFF"/>
    <w:lvl w:ilvl="0" w:tplc="EC1A648A">
      <w:start w:val="1"/>
      <w:numFmt w:val="decimal"/>
      <w:lvlText w:val="%1."/>
      <w:lvlJc w:val="left"/>
      <w:pPr>
        <w:ind w:left="1080" w:hanging="360"/>
      </w:pPr>
    </w:lvl>
    <w:lvl w:ilvl="1" w:tplc="5AEEC5F2">
      <w:start w:val="1"/>
      <w:numFmt w:val="lowerLetter"/>
      <w:lvlText w:val="%2."/>
      <w:lvlJc w:val="left"/>
      <w:pPr>
        <w:ind w:left="1800" w:hanging="360"/>
      </w:pPr>
    </w:lvl>
    <w:lvl w:ilvl="2" w:tplc="6FA4714C">
      <w:start w:val="1"/>
      <w:numFmt w:val="lowerRoman"/>
      <w:lvlText w:val="%3."/>
      <w:lvlJc w:val="right"/>
      <w:pPr>
        <w:ind w:left="2520" w:hanging="180"/>
      </w:pPr>
    </w:lvl>
    <w:lvl w:ilvl="3" w:tplc="D7C679FC">
      <w:start w:val="1"/>
      <w:numFmt w:val="decimal"/>
      <w:lvlText w:val="%4."/>
      <w:lvlJc w:val="left"/>
      <w:pPr>
        <w:ind w:left="3240" w:hanging="360"/>
      </w:pPr>
    </w:lvl>
    <w:lvl w:ilvl="4" w:tplc="3F4EE4A8">
      <w:start w:val="1"/>
      <w:numFmt w:val="lowerLetter"/>
      <w:lvlText w:val="%5."/>
      <w:lvlJc w:val="left"/>
      <w:pPr>
        <w:ind w:left="3960" w:hanging="360"/>
      </w:pPr>
    </w:lvl>
    <w:lvl w:ilvl="5" w:tplc="C31E1008">
      <w:start w:val="1"/>
      <w:numFmt w:val="lowerRoman"/>
      <w:lvlText w:val="%6."/>
      <w:lvlJc w:val="right"/>
      <w:pPr>
        <w:ind w:left="4680" w:hanging="180"/>
      </w:pPr>
    </w:lvl>
    <w:lvl w:ilvl="6" w:tplc="8668B750">
      <w:start w:val="1"/>
      <w:numFmt w:val="decimal"/>
      <w:lvlText w:val="%7."/>
      <w:lvlJc w:val="left"/>
      <w:pPr>
        <w:ind w:left="5400" w:hanging="360"/>
      </w:pPr>
    </w:lvl>
    <w:lvl w:ilvl="7" w:tplc="2E4EAE02">
      <w:start w:val="1"/>
      <w:numFmt w:val="lowerLetter"/>
      <w:lvlText w:val="%8."/>
      <w:lvlJc w:val="left"/>
      <w:pPr>
        <w:ind w:left="6120" w:hanging="360"/>
      </w:pPr>
    </w:lvl>
    <w:lvl w:ilvl="8" w:tplc="0AB65852">
      <w:start w:val="1"/>
      <w:numFmt w:val="lowerRoman"/>
      <w:lvlText w:val="%9."/>
      <w:lvlJc w:val="right"/>
      <w:pPr>
        <w:ind w:left="6840" w:hanging="180"/>
      </w:pPr>
    </w:lvl>
  </w:abstractNum>
  <w:abstractNum w:abstractNumId="24" w15:restartNumberingAfterBreak="0">
    <w:nsid w:val="63F98A4C"/>
    <w:multiLevelType w:val="hybridMultilevel"/>
    <w:tmpl w:val="FFFFFFFF"/>
    <w:lvl w:ilvl="0" w:tplc="07582450">
      <w:start w:val="1"/>
      <w:numFmt w:val="bullet"/>
      <w:lvlText w:val="-"/>
      <w:lvlJc w:val="left"/>
      <w:pPr>
        <w:ind w:left="720" w:hanging="360"/>
      </w:pPr>
      <w:rPr>
        <w:rFonts w:ascii="Calibri" w:hAnsi="Calibri" w:hint="default"/>
      </w:rPr>
    </w:lvl>
    <w:lvl w:ilvl="1" w:tplc="750A5F34">
      <w:start w:val="1"/>
      <w:numFmt w:val="bullet"/>
      <w:lvlText w:val="o"/>
      <w:lvlJc w:val="left"/>
      <w:pPr>
        <w:ind w:left="1440" w:hanging="360"/>
      </w:pPr>
      <w:rPr>
        <w:rFonts w:ascii="Courier New" w:hAnsi="Courier New" w:hint="default"/>
      </w:rPr>
    </w:lvl>
    <w:lvl w:ilvl="2" w:tplc="D33A0EA4">
      <w:start w:val="1"/>
      <w:numFmt w:val="bullet"/>
      <w:lvlText w:val=""/>
      <w:lvlJc w:val="left"/>
      <w:pPr>
        <w:ind w:left="2160" w:hanging="360"/>
      </w:pPr>
      <w:rPr>
        <w:rFonts w:ascii="Wingdings" w:hAnsi="Wingdings" w:hint="default"/>
      </w:rPr>
    </w:lvl>
    <w:lvl w:ilvl="3" w:tplc="1D50CC38">
      <w:start w:val="1"/>
      <w:numFmt w:val="bullet"/>
      <w:lvlText w:val=""/>
      <w:lvlJc w:val="left"/>
      <w:pPr>
        <w:ind w:left="2880" w:hanging="360"/>
      </w:pPr>
      <w:rPr>
        <w:rFonts w:ascii="Symbol" w:hAnsi="Symbol" w:hint="default"/>
      </w:rPr>
    </w:lvl>
    <w:lvl w:ilvl="4" w:tplc="3CAAAF7E">
      <w:start w:val="1"/>
      <w:numFmt w:val="bullet"/>
      <w:lvlText w:val="o"/>
      <w:lvlJc w:val="left"/>
      <w:pPr>
        <w:ind w:left="3600" w:hanging="360"/>
      </w:pPr>
      <w:rPr>
        <w:rFonts w:ascii="Courier New" w:hAnsi="Courier New" w:hint="default"/>
      </w:rPr>
    </w:lvl>
    <w:lvl w:ilvl="5" w:tplc="1C2AE3EC">
      <w:start w:val="1"/>
      <w:numFmt w:val="bullet"/>
      <w:lvlText w:val=""/>
      <w:lvlJc w:val="left"/>
      <w:pPr>
        <w:ind w:left="4320" w:hanging="360"/>
      </w:pPr>
      <w:rPr>
        <w:rFonts w:ascii="Wingdings" w:hAnsi="Wingdings" w:hint="default"/>
      </w:rPr>
    </w:lvl>
    <w:lvl w:ilvl="6" w:tplc="5F664412">
      <w:start w:val="1"/>
      <w:numFmt w:val="bullet"/>
      <w:lvlText w:val=""/>
      <w:lvlJc w:val="left"/>
      <w:pPr>
        <w:ind w:left="5040" w:hanging="360"/>
      </w:pPr>
      <w:rPr>
        <w:rFonts w:ascii="Symbol" w:hAnsi="Symbol" w:hint="default"/>
      </w:rPr>
    </w:lvl>
    <w:lvl w:ilvl="7" w:tplc="EFAAF7AA">
      <w:start w:val="1"/>
      <w:numFmt w:val="bullet"/>
      <w:lvlText w:val="o"/>
      <w:lvlJc w:val="left"/>
      <w:pPr>
        <w:ind w:left="5760" w:hanging="360"/>
      </w:pPr>
      <w:rPr>
        <w:rFonts w:ascii="Courier New" w:hAnsi="Courier New" w:hint="default"/>
      </w:rPr>
    </w:lvl>
    <w:lvl w:ilvl="8" w:tplc="DAB4D3E2">
      <w:start w:val="1"/>
      <w:numFmt w:val="bullet"/>
      <w:lvlText w:val=""/>
      <w:lvlJc w:val="left"/>
      <w:pPr>
        <w:ind w:left="6480" w:hanging="360"/>
      </w:pPr>
      <w:rPr>
        <w:rFonts w:ascii="Wingdings" w:hAnsi="Wingdings" w:hint="default"/>
      </w:rPr>
    </w:lvl>
  </w:abstractNum>
  <w:abstractNum w:abstractNumId="25" w15:restartNumberingAfterBreak="0">
    <w:nsid w:val="73AD9A46"/>
    <w:multiLevelType w:val="hybridMultilevel"/>
    <w:tmpl w:val="FFFFFFFF"/>
    <w:lvl w:ilvl="0" w:tplc="05280AD4">
      <w:start w:val="1"/>
      <w:numFmt w:val="bullet"/>
      <w:lvlText w:val=""/>
      <w:lvlJc w:val="left"/>
      <w:pPr>
        <w:ind w:left="720" w:hanging="360"/>
      </w:pPr>
      <w:rPr>
        <w:rFonts w:ascii="Symbol" w:hAnsi="Symbol" w:hint="default"/>
      </w:rPr>
    </w:lvl>
    <w:lvl w:ilvl="1" w:tplc="CE088042">
      <w:start w:val="1"/>
      <w:numFmt w:val="bullet"/>
      <w:lvlText w:val="o"/>
      <w:lvlJc w:val="left"/>
      <w:pPr>
        <w:ind w:left="1440" w:hanging="360"/>
      </w:pPr>
      <w:rPr>
        <w:rFonts w:ascii="Courier New" w:hAnsi="Courier New" w:hint="default"/>
      </w:rPr>
    </w:lvl>
    <w:lvl w:ilvl="2" w:tplc="E8F23280">
      <w:start w:val="1"/>
      <w:numFmt w:val="bullet"/>
      <w:lvlText w:val=""/>
      <w:lvlJc w:val="left"/>
      <w:pPr>
        <w:ind w:left="2160" w:hanging="360"/>
      </w:pPr>
      <w:rPr>
        <w:rFonts w:ascii="Wingdings" w:hAnsi="Wingdings" w:hint="default"/>
      </w:rPr>
    </w:lvl>
    <w:lvl w:ilvl="3" w:tplc="CACC80C6">
      <w:start w:val="1"/>
      <w:numFmt w:val="bullet"/>
      <w:lvlText w:val=""/>
      <w:lvlJc w:val="left"/>
      <w:pPr>
        <w:ind w:left="2880" w:hanging="360"/>
      </w:pPr>
      <w:rPr>
        <w:rFonts w:ascii="Symbol" w:hAnsi="Symbol" w:hint="default"/>
      </w:rPr>
    </w:lvl>
    <w:lvl w:ilvl="4" w:tplc="B8123592">
      <w:start w:val="1"/>
      <w:numFmt w:val="bullet"/>
      <w:lvlText w:val="o"/>
      <w:lvlJc w:val="left"/>
      <w:pPr>
        <w:ind w:left="3600" w:hanging="360"/>
      </w:pPr>
      <w:rPr>
        <w:rFonts w:ascii="Courier New" w:hAnsi="Courier New" w:hint="default"/>
      </w:rPr>
    </w:lvl>
    <w:lvl w:ilvl="5" w:tplc="85DCDDF2">
      <w:start w:val="1"/>
      <w:numFmt w:val="bullet"/>
      <w:lvlText w:val=""/>
      <w:lvlJc w:val="left"/>
      <w:pPr>
        <w:ind w:left="4320" w:hanging="360"/>
      </w:pPr>
      <w:rPr>
        <w:rFonts w:ascii="Wingdings" w:hAnsi="Wingdings" w:hint="default"/>
      </w:rPr>
    </w:lvl>
    <w:lvl w:ilvl="6" w:tplc="45A683EE">
      <w:start w:val="1"/>
      <w:numFmt w:val="bullet"/>
      <w:lvlText w:val=""/>
      <w:lvlJc w:val="left"/>
      <w:pPr>
        <w:ind w:left="5040" w:hanging="360"/>
      </w:pPr>
      <w:rPr>
        <w:rFonts w:ascii="Symbol" w:hAnsi="Symbol" w:hint="default"/>
      </w:rPr>
    </w:lvl>
    <w:lvl w:ilvl="7" w:tplc="AA809A02">
      <w:start w:val="1"/>
      <w:numFmt w:val="bullet"/>
      <w:lvlText w:val="o"/>
      <w:lvlJc w:val="left"/>
      <w:pPr>
        <w:ind w:left="5760" w:hanging="360"/>
      </w:pPr>
      <w:rPr>
        <w:rFonts w:ascii="Courier New" w:hAnsi="Courier New" w:hint="default"/>
      </w:rPr>
    </w:lvl>
    <w:lvl w:ilvl="8" w:tplc="CD385DFC">
      <w:start w:val="1"/>
      <w:numFmt w:val="bullet"/>
      <w:lvlText w:val=""/>
      <w:lvlJc w:val="left"/>
      <w:pPr>
        <w:ind w:left="6480" w:hanging="360"/>
      </w:pPr>
      <w:rPr>
        <w:rFonts w:ascii="Wingdings" w:hAnsi="Wingdings" w:hint="default"/>
      </w:rPr>
    </w:lvl>
  </w:abstractNum>
  <w:abstractNum w:abstractNumId="26" w15:restartNumberingAfterBreak="0">
    <w:nsid w:val="7660AAAF"/>
    <w:multiLevelType w:val="hybridMultilevel"/>
    <w:tmpl w:val="FFFFFFFF"/>
    <w:lvl w:ilvl="0" w:tplc="28CECFAA">
      <w:start w:val="1"/>
      <w:numFmt w:val="bullet"/>
      <w:lvlText w:val=""/>
      <w:lvlJc w:val="left"/>
      <w:pPr>
        <w:ind w:left="720" w:hanging="360"/>
      </w:pPr>
      <w:rPr>
        <w:rFonts w:ascii="Symbol" w:hAnsi="Symbol" w:hint="default"/>
      </w:rPr>
    </w:lvl>
    <w:lvl w:ilvl="1" w:tplc="27682B4C">
      <w:start w:val="1"/>
      <w:numFmt w:val="bullet"/>
      <w:lvlText w:val="o"/>
      <w:lvlJc w:val="left"/>
      <w:pPr>
        <w:ind w:left="1440" w:hanging="360"/>
      </w:pPr>
      <w:rPr>
        <w:rFonts w:ascii="Courier New" w:hAnsi="Courier New" w:hint="default"/>
      </w:rPr>
    </w:lvl>
    <w:lvl w:ilvl="2" w:tplc="6C8E05F2">
      <w:start w:val="1"/>
      <w:numFmt w:val="bullet"/>
      <w:lvlText w:val=""/>
      <w:lvlJc w:val="left"/>
      <w:pPr>
        <w:ind w:left="2160" w:hanging="360"/>
      </w:pPr>
      <w:rPr>
        <w:rFonts w:ascii="Wingdings" w:hAnsi="Wingdings" w:hint="default"/>
      </w:rPr>
    </w:lvl>
    <w:lvl w:ilvl="3" w:tplc="5030C890">
      <w:start w:val="1"/>
      <w:numFmt w:val="bullet"/>
      <w:lvlText w:val=""/>
      <w:lvlJc w:val="left"/>
      <w:pPr>
        <w:ind w:left="2880" w:hanging="360"/>
      </w:pPr>
      <w:rPr>
        <w:rFonts w:ascii="Symbol" w:hAnsi="Symbol" w:hint="default"/>
      </w:rPr>
    </w:lvl>
    <w:lvl w:ilvl="4" w:tplc="B0449168">
      <w:start w:val="1"/>
      <w:numFmt w:val="bullet"/>
      <w:lvlText w:val="o"/>
      <w:lvlJc w:val="left"/>
      <w:pPr>
        <w:ind w:left="3600" w:hanging="360"/>
      </w:pPr>
      <w:rPr>
        <w:rFonts w:ascii="Courier New" w:hAnsi="Courier New" w:hint="default"/>
      </w:rPr>
    </w:lvl>
    <w:lvl w:ilvl="5" w:tplc="A61C2B9C">
      <w:start w:val="1"/>
      <w:numFmt w:val="bullet"/>
      <w:lvlText w:val=""/>
      <w:lvlJc w:val="left"/>
      <w:pPr>
        <w:ind w:left="4320" w:hanging="360"/>
      </w:pPr>
      <w:rPr>
        <w:rFonts w:ascii="Wingdings" w:hAnsi="Wingdings" w:hint="default"/>
      </w:rPr>
    </w:lvl>
    <w:lvl w:ilvl="6" w:tplc="7D9C3180">
      <w:start w:val="1"/>
      <w:numFmt w:val="bullet"/>
      <w:lvlText w:val=""/>
      <w:lvlJc w:val="left"/>
      <w:pPr>
        <w:ind w:left="5040" w:hanging="360"/>
      </w:pPr>
      <w:rPr>
        <w:rFonts w:ascii="Symbol" w:hAnsi="Symbol" w:hint="default"/>
      </w:rPr>
    </w:lvl>
    <w:lvl w:ilvl="7" w:tplc="55727706">
      <w:start w:val="1"/>
      <w:numFmt w:val="bullet"/>
      <w:lvlText w:val="o"/>
      <w:lvlJc w:val="left"/>
      <w:pPr>
        <w:ind w:left="5760" w:hanging="360"/>
      </w:pPr>
      <w:rPr>
        <w:rFonts w:ascii="Courier New" w:hAnsi="Courier New" w:hint="default"/>
      </w:rPr>
    </w:lvl>
    <w:lvl w:ilvl="8" w:tplc="BC8E347E">
      <w:start w:val="1"/>
      <w:numFmt w:val="bullet"/>
      <w:lvlText w:val=""/>
      <w:lvlJc w:val="left"/>
      <w:pPr>
        <w:ind w:left="6480" w:hanging="360"/>
      </w:pPr>
      <w:rPr>
        <w:rFonts w:ascii="Wingdings" w:hAnsi="Wingdings" w:hint="default"/>
      </w:rPr>
    </w:lvl>
  </w:abstractNum>
  <w:abstractNum w:abstractNumId="27" w15:restartNumberingAfterBreak="0">
    <w:nsid w:val="7EE8BDF9"/>
    <w:multiLevelType w:val="hybridMultilevel"/>
    <w:tmpl w:val="FFFFFFFF"/>
    <w:lvl w:ilvl="0" w:tplc="EB80550C">
      <w:start w:val="1"/>
      <w:numFmt w:val="bullet"/>
      <w:lvlText w:val=""/>
      <w:lvlJc w:val="left"/>
      <w:pPr>
        <w:ind w:left="720" w:hanging="360"/>
      </w:pPr>
      <w:rPr>
        <w:rFonts w:ascii="Symbol" w:hAnsi="Symbol" w:hint="default"/>
      </w:rPr>
    </w:lvl>
    <w:lvl w:ilvl="1" w:tplc="0012F170">
      <w:start w:val="1"/>
      <w:numFmt w:val="bullet"/>
      <w:lvlText w:val="o"/>
      <w:lvlJc w:val="left"/>
      <w:pPr>
        <w:ind w:left="1440" w:hanging="360"/>
      </w:pPr>
      <w:rPr>
        <w:rFonts w:ascii="Courier New" w:hAnsi="Courier New" w:hint="default"/>
      </w:rPr>
    </w:lvl>
    <w:lvl w:ilvl="2" w:tplc="F10E2810">
      <w:start w:val="1"/>
      <w:numFmt w:val="bullet"/>
      <w:lvlText w:val=""/>
      <w:lvlJc w:val="left"/>
      <w:pPr>
        <w:ind w:left="2160" w:hanging="360"/>
      </w:pPr>
      <w:rPr>
        <w:rFonts w:ascii="Wingdings" w:hAnsi="Wingdings" w:hint="default"/>
      </w:rPr>
    </w:lvl>
    <w:lvl w:ilvl="3" w:tplc="65C00DF0">
      <w:start w:val="1"/>
      <w:numFmt w:val="bullet"/>
      <w:lvlText w:val=""/>
      <w:lvlJc w:val="left"/>
      <w:pPr>
        <w:ind w:left="2880" w:hanging="360"/>
      </w:pPr>
      <w:rPr>
        <w:rFonts w:ascii="Symbol" w:hAnsi="Symbol" w:hint="default"/>
      </w:rPr>
    </w:lvl>
    <w:lvl w:ilvl="4" w:tplc="306ADF06">
      <w:start w:val="1"/>
      <w:numFmt w:val="bullet"/>
      <w:lvlText w:val="o"/>
      <w:lvlJc w:val="left"/>
      <w:pPr>
        <w:ind w:left="3600" w:hanging="360"/>
      </w:pPr>
      <w:rPr>
        <w:rFonts w:ascii="Courier New" w:hAnsi="Courier New" w:hint="default"/>
      </w:rPr>
    </w:lvl>
    <w:lvl w:ilvl="5" w:tplc="9FCCF3BC">
      <w:start w:val="1"/>
      <w:numFmt w:val="bullet"/>
      <w:lvlText w:val=""/>
      <w:lvlJc w:val="left"/>
      <w:pPr>
        <w:ind w:left="4320" w:hanging="360"/>
      </w:pPr>
      <w:rPr>
        <w:rFonts w:ascii="Wingdings" w:hAnsi="Wingdings" w:hint="default"/>
      </w:rPr>
    </w:lvl>
    <w:lvl w:ilvl="6" w:tplc="27203B8C">
      <w:start w:val="1"/>
      <w:numFmt w:val="bullet"/>
      <w:lvlText w:val=""/>
      <w:lvlJc w:val="left"/>
      <w:pPr>
        <w:ind w:left="5040" w:hanging="360"/>
      </w:pPr>
      <w:rPr>
        <w:rFonts w:ascii="Symbol" w:hAnsi="Symbol" w:hint="default"/>
      </w:rPr>
    </w:lvl>
    <w:lvl w:ilvl="7" w:tplc="E9C8592A">
      <w:start w:val="1"/>
      <w:numFmt w:val="bullet"/>
      <w:lvlText w:val="o"/>
      <w:lvlJc w:val="left"/>
      <w:pPr>
        <w:ind w:left="5760" w:hanging="360"/>
      </w:pPr>
      <w:rPr>
        <w:rFonts w:ascii="Courier New" w:hAnsi="Courier New" w:hint="default"/>
      </w:rPr>
    </w:lvl>
    <w:lvl w:ilvl="8" w:tplc="3AA08FD4">
      <w:start w:val="1"/>
      <w:numFmt w:val="bullet"/>
      <w:lvlText w:val=""/>
      <w:lvlJc w:val="left"/>
      <w:pPr>
        <w:ind w:left="6480" w:hanging="360"/>
      </w:pPr>
      <w:rPr>
        <w:rFonts w:ascii="Wingdings" w:hAnsi="Wingdings" w:hint="default"/>
      </w:rPr>
    </w:lvl>
  </w:abstractNum>
  <w:abstractNum w:abstractNumId="28" w15:restartNumberingAfterBreak="0">
    <w:nsid w:val="7F29CF17"/>
    <w:multiLevelType w:val="hybridMultilevel"/>
    <w:tmpl w:val="FFFFFFFF"/>
    <w:lvl w:ilvl="0" w:tplc="52F29498">
      <w:start w:val="1"/>
      <w:numFmt w:val="decimal"/>
      <w:lvlText w:val="%1."/>
      <w:lvlJc w:val="left"/>
      <w:pPr>
        <w:ind w:left="1440" w:hanging="360"/>
      </w:pPr>
    </w:lvl>
    <w:lvl w:ilvl="1" w:tplc="25548FE2">
      <w:start w:val="1"/>
      <w:numFmt w:val="lowerLetter"/>
      <w:lvlText w:val="%2."/>
      <w:lvlJc w:val="left"/>
      <w:pPr>
        <w:ind w:left="1440" w:hanging="360"/>
      </w:pPr>
    </w:lvl>
    <w:lvl w:ilvl="2" w:tplc="5776A29E">
      <w:start w:val="1"/>
      <w:numFmt w:val="lowerRoman"/>
      <w:lvlText w:val="%3."/>
      <w:lvlJc w:val="right"/>
      <w:pPr>
        <w:ind w:left="2160" w:hanging="180"/>
      </w:pPr>
    </w:lvl>
    <w:lvl w:ilvl="3" w:tplc="184A4A82">
      <w:start w:val="1"/>
      <w:numFmt w:val="decimal"/>
      <w:lvlText w:val="%4."/>
      <w:lvlJc w:val="left"/>
      <w:pPr>
        <w:ind w:left="2880" w:hanging="360"/>
      </w:pPr>
    </w:lvl>
    <w:lvl w:ilvl="4" w:tplc="BA3E5DD0">
      <w:start w:val="1"/>
      <w:numFmt w:val="lowerLetter"/>
      <w:lvlText w:val="%5."/>
      <w:lvlJc w:val="left"/>
      <w:pPr>
        <w:ind w:left="3600" w:hanging="360"/>
      </w:pPr>
    </w:lvl>
    <w:lvl w:ilvl="5" w:tplc="63565BD4">
      <w:start w:val="1"/>
      <w:numFmt w:val="lowerRoman"/>
      <w:lvlText w:val="%6."/>
      <w:lvlJc w:val="right"/>
      <w:pPr>
        <w:ind w:left="4320" w:hanging="180"/>
      </w:pPr>
    </w:lvl>
    <w:lvl w:ilvl="6" w:tplc="6D70F2D4">
      <w:start w:val="1"/>
      <w:numFmt w:val="decimal"/>
      <w:lvlText w:val="%7."/>
      <w:lvlJc w:val="left"/>
      <w:pPr>
        <w:ind w:left="5040" w:hanging="360"/>
      </w:pPr>
    </w:lvl>
    <w:lvl w:ilvl="7" w:tplc="57248E5A">
      <w:start w:val="1"/>
      <w:numFmt w:val="lowerLetter"/>
      <w:lvlText w:val="%8."/>
      <w:lvlJc w:val="left"/>
      <w:pPr>
        <w:ind w:left="5760" w:hanging="360"/>
      </w:pPr>
    </w:lvl>
    <w:lvl w:ilvl="8" w:tplc="93D26928">
      <w:start w:val="1"/>
      <w:numFmt w:val="lowerRoman"/>
      <w:lvlText w:val="%9."/>
      <w:lvlJc w:val="right"/>
      <w:pPr>
        <w:ind w:left="6480" w:hanging="180"/>
      </w:pPr>
    </w:lvl>
  </w:abstractNum>
  <w:num w:numId="1" w16cid:durableId="427116219">
    <w:abstractNumId w:val="0"/>
  </w:num>
  <w:num w:numId="2" w16cid:durableId="849099957">
    <w:abstractNumId w:val="21"/>
  </w:num>
  <w:num w:numId="3" w16cid:durableId="802189081">
    <w:abstractNumId w:val="20"/>
  </w:num>
  <w:num w:numId="4" w16cid:durableId="365453457">
    <w:abstractNumId w:val="13"/>
  </w:num>
  <w:num w:numId="5" w16cid:durableId="2086024954">
    <w:abstractNumId w:val="27"/>
  </w:num>
  <w:num w:numId="6" w16cid:durableId="730083180">
    <w:abstractNumId w:val="28"/>
  </w:num>
  <w:num w:numId="7" w16cid:durableId="888804147">
    <w:abstractNumId w:val="14"/>
  </w:num>
  <w:num w:numId="8" w16cid:durableId="1267034932">
    <w:abstractNumId w:val="2"/>
  </w:num>
  <w:num w:numId="9" w16cid:durableId="2011059154">
    <w:abstractNumId w:val="22"/>
  </w:num>
  <w:num w:numId="10" w16cid:durableId="1052121600">
    <w:abstractNumId w:val="10"/>
  </w:num>
  <w:num w:numId="11" w16cid:durableId="1356154719">
    <w:abstractNumId w:val="6"/>
  </w:num>
  <w:num w:numId="12" w16cid:durableId="2085443467">
    <w:abstractNumId w:val="25"/>
  </w:num>
  <w:num w:numId="13" w16cid:durableId="881793034">
    <w:abstractNumId w:val="8"/>
  </w:num>
  <w:num w:numId="14" w16cid:durableId="1316225099">
    <w:abstractNumId w:val="23"/>
  </w:num>
  <w:num w:numId="15" w16cid:durableId="1290630229">
    <w:abstractNumId w:val="1"/>
  </w:num>
  <w:num w:numId="16" w16cid:durableId="1550608350">
    <w:abstractNumId w:val="16"/>
  </w:num>
  <w:num w:numId="17" w16cid:durableId="533617207">
    <w:abstractNumId w:val="26"/>
  </w:num>
  <w:num w:numId="18" w16cid:durableId="1248810818">
    <w:abstractNumId w:val="19"/>
  </w:num>
  <w:num w:numId="19" w16cid:durableId="219289469">
    <w:abstractNumId w:val="9"/>
  </w:num>
  <w:num w:numId="20" w16cid:durableId="346979243">
    <w:abstractNumId w:val="24"/>
  </w:num>
  <w:num w:numId="21" w16cid:durableId="1646008029">
    <w:abstractNumId w:val="17"/>
  </w:num>
  <w:num w:numId="22" w16cid:durableId="575940850">
    <w:abstractNumId w:val="15"/>
  </w:num>
  <w:num w:numId="23" w16cid:durableId="1087271249">
    <w:abstractNumId w:val="4"/>
  </w:num>
  <w:num w:numId="24" w16cid:durableId="1289824800">
    <w:abstractNumId w:val="12"/>
  </w:num>
  <w:num w:numId="25" w16cid:durableId="2140147199">
    <w:abstractNumId w:val="5"/>
  </w:num>
  <w:num w:numId="26" w16cid:durableId="802432753">
    <w:abstractNumId w:val="7"/>
  </w:num>
  <w:num w:numId="27" w16cid:durableId="934481717">
    <w:abstractNumId w:val="3"/>
  </w:num>
  <w:num w:numId="28" w16cid:durableId="272368305">
    <w:abstractNumId w:val="11"/>
  </w:num>
  <w:num w:numId="29" w16cid:durableId="59802581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45"/>
    <w:rsid w:val="000066D3"/>
    <w:rsid w:val="000070AC"/>
    <w:rsid w:val="000213E8"/>
    <w:rsid w:val="000307E8"/>
    <w:rsid w:val="00063AD2"/>
    <w:rsid w:val="000A38A6"/>
    <w:rsid w:val="000E2849"/>
    <w:rsid w:val="000F0FA4"/>
    <w:rsid w:val="000F3475"/>
    <w:rsid w:val="001112F4"/>
    <w:rsid w:val="0011684F"/>
    <w:rsid w:val="0016231D"/>
    <w:rsid w:val="001639D7"/>
    <w:rsid w:val="001977C4"/>
    <w:rsid w:val="002104C4"/>
    <w:rsid w:val="00214B81"/>
    <w:rsid w:val="00232301"/>
    <w:rsid w:val="0024150D"/>
    <w:rsid w:val="0024551A"/>
    <w:rsid w:val="00263790"/>
    <w:rsid w:val="00265575"/>
    <w:rsid w:val="00265E10"/>
    <w:rsid w:val="00275DC1"/>
    <w:rsid w:val="00276252"/>
    <w:rsid w:val="002920F6"/>
    <w:rsid w:val="00297963"/>
    <w:rsid w:val="002A163B"/>
    <w:rsid w:val="002A299A"/>
    <w:rsid w:val="002D2EAB"/>
    <w:rsid w:val="002D57FB"/>
    <w:rsid w:val="002D62E9"/>
    <w:rsid w:val="002F54C3"/>
    <w:rsid w:val="00300BD9"/>
    <w:rsid w:val="003151F4"/>
    <w:rsid w:val="00330338"/>
    <w:rsid w:val="00344630"/>
    <w:rsid w:val="00350D0F"/>
    <w:rsid w:val="003530AF"/>
    <w:rsid w:val="003B409F"/>
    <w:rsid w:val="003C42C9"/>
    <w:rsid w:val="003E2785"/>
    <w:rsid w:val="003F2345"/>
    <w:rsid w:val="004431E8"/>
    <w:rsid w:val="00452CB6"/>
    <w:rsid w:val="00482DF9"/>
    <w:rsid w:val="00491FF8"/>
    <w:rsid w:val="00495B3F"/>
    <w:rsid w:val="004A50B1"/>
    <w:rsid w:val="004D0A44"/>
    <w:rsid w:val="00503859"/>
    <w:rsid w:val="005450E2"/>
    <w:rsid w:val="005574C6"/>
    <w:rsid w:val="005817C6"/>
    <w:rsid w:val="005C2599"/>
    <w:rsid w:val="005D4990"/>
    <w:rsid w:val="005E5FD7"/>
    <w:rsid w:val="006700E0"/>
    <w:rsid w:val="006720DC"/>
    <w:rsid w:val="006A6187"/>
    <w:rsid w:val="006B67BF"/>
    <w:rsid w:val="006D47D3"/>
    <w:rsid w:val="006E5522"/>
    <w:rsid w:val="007012A7"/>
    <w:rsid w:val="00715D01"/>
    <w:rsid w:val="00716249"/>
    <w:rsid w:val="0073384B"/>
    <w:rsid w:val="00767EFF"/>
    <w:rsid w:val="00775EE7"/>
    <w:rsid w:val="00776A2E"/>
    <w:rsid w:val="007C09ED"/>
    <w:rsid w:val="00804FA1"/>
    <w:rsid w:val="00822FF4"/>
    <w:rsid w:val="00827060"/>
    <w:rsid w:val="008410E7"/>
    <w:rsid w:val="00845560"/>
    <w:rsid w:val="00867753"/>
    <w:rsid w:val="0087048E"/>
    <w:rsid w:val="00886B6E"/>
    <w:rsid w:val="008B3532"/>
    <w:rsid w:val="008D4FCA"/>
    <w:rsid w:val="008DD255"/>
    <w:rsid w:val="008F2944"/>
    <w:rsid w:val="008F699B"/>
    <w:rsid w:val="00913C74"/>
    <w:rsid w:val="00920F73"/>
    <w:rsid w:val="009242F5"/>
    <w:rsid w:val="00927906"/>
    <w:rsid w:val="009425B2"/>
    <w:rsid w:val="00967B69"/>
    <w:rsid w:val="0097275B"/>
    <w:rsid w:val="00973918"/>
    <w:rsid w:val="00983E89"/>
    <w:rsid w:val="00997A0E"/>
    <w:rsid w:val="009A0372"/>
    <w:rsid w:val="009A72A2"/>
    <w:rsid w:val="009E408A"/>
    <w:rsid w:val="00A2217B"/>
    <w:rsid w:val="00A43363"/>
    <w:rsid w:val="00A64932"/>
    <w:rsid w:val="00A93479"/>
    <w:rsid w:val="00AA1F22"/>
    <w:rsid w:val="00AA2117"/>
    <w:rsid w:val="00AC3E53"/>
    <w:rsid w:val="00B015ED"/>
    <w:rsid w:val="00B5492E"/>
    <w:rsid w:val="00B603C0"/>
    <w:rsid w:val="00B66C72"/>
    <w:rsid w:val="00B66E2A"/>
    <w:rsid w:val="00B812F7"/>
    <w:rsid w:val="00B823FB"/>
    <w:rsid w:val="00BB3BEE"/>
    <w:rsid w:val="00BC4169"/>
    <w:rsid w:val="00BD4198"/>
    <w:rsid w:val="00BE779E"/>
    <w:rsid w:val="00C029EF"/>
    <w:rsid w:val="00C1282F"/>
    <w:rsid w:val="00C1403A"/>
    <w:rsid w:val="00C17349"/>
    <w:rsid w:val="00C220C5"/>
    <w:rsid w:val="00C50CBE"/>
    <w:rsid w:val="00C54892"/>
    <w:rsid w:val="00C60102"/>
    <w:rsid w:val="00C6593C"/>
    <w:rsid w:val="00C900D3"/>
    <w:rsid w:val="00C97DAC"/>
    <w:rsid w:val="00CB240A"/>
    <w:rsid w:val="00CB5892"/>
    <w:rsid w:val="00CC7B8B"/>
    <w:rsid w:val="00CD7EDC"/>
    <w:rsid w:val="00CE2E5E"/>
    <w:rsid w:val="00D06110"/>
    <w:rsid w:val="00D14467"/>
    <w:rsid w:val="00D21647"/>
    <w:rsid w:val="00D267B8"/>
    <w:rsid w:val="00D30967"/>
    <w:rsid w:val="00D324DF"/>
    <w:rsid w:val="00D43D66"/>
    <w:rsid w:val="00D4434D"/>
    <w:rsid w:val="00D6028D"/>
    <w:rsid w:val="00D76DB7"/>
    <w:rsid w:val="00DE0D93"/>
    <w:rsid w:val="00DE486F"/>
    <w:rsid w:val="00E306E5"/>
    <w:rsid w:val="00E36DBE"/>
    <w:rsid w:val="00E72D01"/>
    <w:rsid w:val="00E82AA4"/>
    <w:rsid w:val="00E87A8F"/>
    <w:rsid w:val="00E87C6E"/>
    <w:rsid w:val="00E956D9"/>
    <w:rsid w:val="00EB122F"/>
    <w:rsid w:val="00EE7494"/>
    <w:rsid w:val="00EF41CC"/>
    <w:rsid w:val="00F0101A"/>
    <w:rsid w:val="00F035D6"/>
    <w:rsid w:val="00F10DF4"/>
    <w:rsid w:val="00F134DF"/>
    <w:rsid w:val="00F1544C"/>
    <w:rsid w:val="00F21E1E"/>
    <w:rsid w:val="00F24592"/>
    <w:rsid w:val="00F25286"/>
    <w:rsid w:val="00F46C50"/>
    <w:rsid w:val="00F62481"/>
    <w:rsid w:val="00F7693F"/>
    <w:rsid w:val="00F83458"/>
    <w:rsid w:val="00FB1256"/>
    <w:rsid w:val="00FB665D"/>
    <w:rsid w:val="00FC4A5C"/>
    <w:rsid w:val="00FD66D9"/>
    <w:rsid w:val="00FF2746"/>
    <w:rsid w:val="0169690A"/>
    <w:rsid w:val="0241CDF9"/>
    <w:rsid w:val="03873ABE"/>
    <w:rsid w:val="03D45109"/>
    <w:rsid w:val="03EC17A5"/>
    <w:rsid w:val="03F71FF0"/>
    <w:rsid w:val="04C845D2"/>
    <w:rsid w:val="0560C5C2"/>
    <w:rsid w:val="05CB4B5E"/>
    <w:rsid w:val="05E95096"/>
    <w:rsid w:val="06048AA7"/>
    <w:rsid w:val="060DFC41"/>
    <w:rsid w:val="06543ECB"/>
    <w:rsid w:val="06624FCB"/>
    <w:rsid w:val="077FDC0E"/>
    <w:rsid w:val="085FE8A7"/>
    <w:rsid w:val="089BDA33"/>
    <w:rsid w:val="0979725A"/>
    <w:rsid w:val="0A2D5F88"/>
    <w:rsid w:val="0A380E9A"/>
    <w:rsid w:val="0A663B0C"/>
    <w:rsid w:val="0AC09AB7"/>
    <w:rsid w:val="0C3336D4"/>
    <w:rsid w:val="0C37E7C2"/>
    <w:rsid w:val="0CFD92B2"/>
    <w:rsid w:val="0D3E8D92"/>
    <w:rsid w:val="0E1DBBAF"/>
    <w:rsid w:val="0EFB44C6"/>
    <w:rsid w:val="0F09FDDF"/>
    <w:rsid w:val="0F20EDAA"/>
    <w:rsid w:val="113DC34A"/>
    <w:rsid w:val="123F2F08"/>
    <w:rsid w:val="12AC2B4B"/>
    <w:rsid w:val="13190050"/>
    <w:rsid w:val="13803A1C"/>
    <w:rsid w:val="13DEC8A7"/>
    <w:rsid w:val="13FC09EA"/>
    <w:rsid w:val="1406CEF6"/>
    <w:rsid w:val="1418BB07"/>
    <w:rsid w:val="142FE3A0"/>
    <w:rsid w:val="1466CA7B"/>
    <w:rsid w:val="14EE7A28"/>
    <w:rsid w:val="14F984FB"/>
    <w:rsid w:val="155E5912"/>
    <w:rsid w:val="1560CF96"/>
    <w:rsid w:val="1665A527"/>
    <w:rsid w:val="17A0D5B0"/>
    <w:rsid w:val="18319A38"/>
    <w:rsid w:val="183FF36C"/>
    <w:rsid w:val="192C20AC"/>
    <w:rsid w:val="19A35796"/>
    <w:rsid w:val="19D0F769"/>
    <w:rsid w:val="19DA4976"/>
    <w:rsid w:val="1A2A7C62"/>
    <w:rsid w:val="1BFA4F99"/>
    <w:rsid w:val="1DA195D1"/>
    <w:rsid w:val="1F4B79DB"/>
    <w:rsid w:val="1FE96FAF"/>
    <w:rsid w:val="20753246"/>
    <w:rsid w:val="209FF56D"/>
    <w:rsid w:val="20BE15F8"/>
    <w:rsid w:val="21814401"/>
    <w:rsid w:val="222496AA"/>
    <w:rsid w:val="224B6E09"/>
    <w:rsid w:val="22887772"/>
    <w:rsid w:val="23884BE0"/>
    <w:rsid w:val="258D7E47"/>
    <w:rsid w:val="26EA40B7"/>
    <w:rsid w:val="2702E9B0"/>
    <w:rsid w:val="273E7DE7"/>
    <w:rsid w:val="27F1BF0D"/>
    <w:rsid w:val="281A5BD9"/>
    <w:rsid w:val="28C75B99"/>
    <w:rsid w:val="292E9C3C"/>
    <w:rsid w:val="2995761D"/>
    <w:rsid w:val="29E821EA"/>
    <w:rsid w:val="2A25F59C"/>
    <w:rsid w:val="2A68523D"/>
    <w:rsid w:val="2A6F3984"/>
    <w:rsid w:val="2BD4946B"/>
    <w:rsid w:val="2C06BCEC"/>
    <w:rsid w:val="2C1A1F06"/>
    <w:rsid w:val="2C364A24"/>
    <w:rsid w:val="2D4C8781"/>
    <w:rsid w:val="2E266E3D"/>
    <w:rsid w:val="2F188369"/>
    <w:rsid w:val="2FC4824E"/>
    <w:rsid w:val="309E0EE8"/>
    <w:rsid w:val="30CA01BE"/>
    <w:rsid w:val="314DB617"/>
    <w:rsid w:val="31A2E879"/>
    <w:rsid w:val="31C91296"/>
    <w:rsid w:val="31D5D7B1"/>
    <w:rsid w:val="3343B44D"/>
    <w:rsid w:val="3351CF94"/>
    <w:rsid w:val="33FC651A"/>
    <w:rsid w:val="3431E79A"/>
    <w:rsid w:val="3463DD4A"/>
    <w:rsid w:val="347978D7"/>
    <w:rsid w:val="348623F4"/>
    <w:rsid w:val="34B44C99"/>
    <w:rsid w:val="35B94D93"/>
    <w:rsid w:val="35C1027D"/>
    <w:rsid w:val="35C5FD46"/>
    <w:rsid w:val="36B301A3"/>
    <w:rsid w:val="3779E4FE"/>
    <w:rsid w:val="3920511F"/>
    <w:rsid w:val="39754976"/>
    <w:rsid w:val="3A9D1AEF"/>
    <w:rsid w:val="3B7E9FFD"/>
    <w:rsid w:val="3C327C43"/>
    <w:rsid w:val="3CCB22BA"/>
    <w:rsid w:val="3D4BE7A5"/>
    <w:rsid w:val="3E6BD339"/>
    <w:rsid w:val="3EA7CF6E"/>
    <w:rsid w:val="3F977451"/>
    <w:rsid w:val="3FA8A1F1"/>
    <w:rsid w:val="4165E86A"/>
    <w:rsid w:val="43159262"/>
    <w:rsid w:val="437784C2"/>
    <w:rsid w:val="442BDDE1"/>
    <w:rsid w:val="4603F076"/>
    <w:rsid w:val="465966A3"/>
    <w:rsid w:val="46D2A68A"/>
    <w:rsid w:val="46E974C8"/>
    <w:rsid w:val="474B26C0"/>
    <w:rsid w:val="475A3688"/>
    <w:rsid w:val="47A5EB12"/>
    <w:rsid w:val="47B78B8B"/>
    <w:rsid w:val="47F2049D"/>
    <w:rsid w:val="480841E5"/>
    <w:rsid w:val="485F3452"/>
    <w:rsid w:val="4866E765"/>
    <w:rsid w:val="48D6B869"/>
    <w:rsid w:val="494D43E4"/>
    <w:rsid w:val="499B51D0"/>
    <w:rsid w:val="49A900D2"/>
    <w:rsid w:val="49AC0FEC"/>
    <w:rsid w:val="4A18CA34"/>
    <w:rsid w:val="4B9C6542"/>
    <w:rsid w:val="4C71D451"/>
    <w:rsid w:val="4CDA7A76"/>
    <w:rsid w:val="4D243313"/>
    <w:rsid w:val="4D9A0496"/>
    <w:rsid w:val="4DEE2361"/>
    <w:rsid w:val="4EFD5BE8"/>
    <w:rsid w:val="4F0B5FBA"/>
    <w:rsid w:val="4F5A3912"/>
    <w:rsid w:val="4F68227B"/>
    <w:rsid w:val="5097EFCB"/>
    <w:rsid w:val="50CB1D00"/>
    <w:rsid w:val="519E8479"/>
    <w:rsid w:val="52273618"/>
    <w:rsid w:val="5334C27D"/>
    <w:rsid w:val="5444A22A"/>
    <w:rsid w:val="546DA39D"/>
    <w:rsid w:val="546E6DE6"/>
    <w:rsid w:val="5669CE11"/>
    <w:rsid w:val="567104D5"/>
    <w:rsid w:val="56C3F6C6"/>
    <w:rsid w:val="56CEF16C"/>
    <w:rsid w:val="591C0F5C"/>
    <w:rsid w:val="592A61E6"/>
    <w:rsid w:val="59B4AEA5"/>
    <w:rsid w:val="59B5A47A"/>
    <w:rsid w:val="59DC1637"/>
    <w:rsid w:val="59DE99C9"/>
    <w:rsid w:val="5A4BD501"/>
    <w:rsid w:val="5A9DFD3C"/>
    <w:rsid w:val="5B7BA53E"/>
    <w:rsid w:val="5C5BC400"/>
    <w:rsid w:val="5CC71BA4"/>
    <w:rsid w:val="5D12ECB0"/>
    <w:rsid w:val="5D23C2E0"/>
    <w:rsid w:val="5D414BF3"/>
    <w:rsid w:val="5DD4227B"/>
    <w:rsid w:val="5DDAC802"/>
    <w:rsid w:val="5DFF786F"/>
    <w:rsid w:val="5E13251D"/>
    <w:rsid w:val="5E1E5F27"/>
    <w:rsid w:val="5EB5E04E"/>
    <w:rsid w:val="5F1C05E7"/>
    <w:rsid w:val="5F247028"/>
    <w:rsid w:val="5F58C3B8"/>
    <w:rsid w:val="62E35603"/>
    <w:rsid w:val="62ECEF34"/>
    <w:rsid w:val="633AA78F"/>
    <w:rsid w:val="63885552"/>
    <w:rsid w:val="6397ED3B"/>
    <w:rsid w:val="6542136D"/>
    <w:rsid w:val="66BA01C7"/>
    <w:rsid w:val="678688B4"/>
    <w:rsid w:val="67CC1CE5"/>
    <w:rsid w:val="68BBAB2E"/>
    <w:rsid w:val="6917D141"/>
    <w:rsid w:val="6A481C91"/>
    <w:rsid w:val="6A4DE25E"/>
    <w:rsid w:val="6BB5AB0F"/>
    <w:rsid w:val="6CE80B02"/>
    <w:rsid w:val="6DE6709C"/>
    <w:rsid w:val="705DB4DB"/>
    <w:rsid w:val="70B25076"/>
    <w:rsid w:val="71542D32"/>
    <w:rsid w:val="717036DA"/>
    <w:rsid w:val="71AFE087"/>
    <w:rsid w:val="71B5A48D"/>
    <w:rsid w:val="727197AF"/>
    <w:rsid w:val="734B6E84"/>
    <w:rsid w:val="736210CF"/>
    <w:rsid w:val="737FC078"/>
    <w:rsid w:val="74188CE9"/>
    <w:rsid w:val="748D43E1"/>
    <w:rsid w:val="75C39FE3"/>
    <w:rsid w:val="7705A716"/>
    <w:rsid w:val="772996A9"/>
    <w:rsid w:val="77DB316A"/>
    <w:rsid w:val="78E5A518"/>
    <w:rsid w:val="78F27445"/>
    <w:rsid w:val="792CC716"/>
    <w:rsid w:val="796AB3C9"/>
    <w:rsid w:val="7A4CF013"/>
    <w:rsid w:val="7B0E8A85"/>
    <w:rsid w:val="7B0EEF2C"/>
    <w:rsid w:val="7BA3C985"/>
    <w:rsid w:val="7C7ACCB3"/>
    <w:rsid w:val="7CC2B810"/>
    <w:rsid w:val="7CFFE0AB"/>
    <w:rsid w:val="7E78EA45"/>
    <w:rsid w:val="7F047652"/>
    <w:rsid w:val="7F49FA21"/>
    <w:rsid w:val="7FE13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4CDE97"/>
  <w15:chartTrackingRefBased/>
  <w15:docId w15:val="{528B1213-41C9-4781-B6D2-B106C65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3A"/>
  </w:style>
  <w:style w:type="paragraph" w:styleId="Heading1">
    <w:name w:val="heading 1"/>
    <w:basedOn w:val="Normal"/>
    <w:next w:val="Normal"/>
    <w:link w:val="Heading1Char"/>
    <w:uiPriority w:val="9"/>
    <w:qFormat/>
    <w:rsid w:val="00C140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403A"/>
    <w:pPr>
      <w:ind w:left="720"/>
      <w:contextualSpacing/>
    </w:pPr>
  </w:style>
  <w:style w:type="paragraph" w:styleId="NoSpacing">
    <w:name w:val="No Spacing"/>
    <w:uiPriority w:val="1"/>
    <w:qFormat/>
    <w:rsid w:val="00C1403A"/>
    <w:rPr>
      <w:rFonts w:eastAsiaTheme="minorEastAsia"/>
      <w:lang w:val="en-US" w:eastAsia="ja-JP"/>
    </w:rPr>
  </w:style>
  <w:style w:type="character" w:styleId="IntenseEmphasis">
    <w:name w:val="Intense Emphasis"/>
    <w:basedOn w:val="DefaultParagraphFont"/>
    <w:uiPriority w:val="21"/>
    <w:qFormat/>
    <w:rsid w:val="00AC3E5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1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alfred/Library/Group%20Containers/UBF8T346G9.Office/User%20Content.localized/Templates.localized/Smith%20Commerce%20General%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Smith Commerce General Assembly.dotx</Template>
  <TotalTime>2</TotalTime>
  <Pages>12</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Alfred</cp:lastModifiedBy>
  <cp:revision>2</cp:revision>
  <dcterms:created xsi:type="dcterms:W3CDTF">2023-11-27T18:54:00Z</dcterms:created>
  <dcterms:modified xsi:type="dcterms:W3CDTF">2023-11-27T18:54:00Z</dcterms:modified>
</cp:coreProperties>
</file>